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534A4D" w:rsidR="00534A4D" w:rsidP="00534A4D" w:rsidRDefault="003C62AD" w14:paraId="22830774" wp14:textId="225EF5FD">
      <w:pPr>
        <w:rPr>
          <w:rFonts w:ascii="Times New Roman" w:hAnsi="Times New Roman"/>
          <w:sz w:val="24"/>
          <w:szCs w:val="24"/>
        </w:rPr>
      </w:pPr>
      <w:r w:rsidRPr="045F60B2" w:rsidR="045F60B2">
        <w:rPr>
          <w:rFonts w:ascii="Times New Roman" w:hAnsi="Times New Roman"/>
          <w:sz w:val="24"/>
          <w:szCs w:val="24"/>
        </w:rPr>
        <w:t>1-10-21</w:t>
      </w:r>
    </w:p>
    <w:p xmlns:wp14="http://schemas.microsoft.com/office/word/2010/wordml" w:rsidR="00534A4D" w:rsidP="00D079CC" w:rsidRDefault="00534A4D" w14:paraId="672A6659" wp14:textId="77777777">
      <w:pPr>
        <w:jc w:val="center"/>
        <w:rPr>
          <w:rFonts w:ascii="Times New Roman" w:hAnsi="Times New Roman"/>
          <w:b/>
          <w:sz w:val="24"/>
          <w:szCs w:val="24"/>
        </w:rPr>
      </w:pPr>
    </w:p>
    <w:p xmlns:wp14="http://schemas.microsoft.com/office/word/2010/wordml" w:rsidRPr="00D079CC" w:rsidR="001C409F" w:rsidP="00D079CC" w:rsidRDefault="00D079CC" w14:paraId="268965BA" wp14:textId="77777777">
      <w:pPr>
        <w:jc w:val="center"/>
        <w:rPr>
          <w:rFonts w:ascii="Times New Roman" w:hAnsi="Times New Roman"/>
          <w:b/>
          <w:sz w:val="24"/>
          <w:szCs w:val="24"/>
        </w:rPr>
      </w:pPr>
      <w:r w:rsidRPr="00D079CC">
        <w:rPr>
          <w:rFonts w:ascii="Times New Roman" w:hAnsi="Times New Roman"/>
          <w:b/>
          <w:sz w:val="24"/>
          <w:szCs w:val="24"/>
        </w:rPr>
        <w:t>HOW TO UPDATE CONFERENCE BY-LAWS</w:t>
      </w:r>
    </w:p>
    <w:p xmlns:wp14="http://schemas.microsoft.com/office/word/2010/wordml" w:rsidR="00D079CC" w:rsidRDefault="00D079CC" w14:paraId="0A37501D" wp14:textId="77777777">
      <w:pPr>
        <w:rPr>
          <w:rFonts w:ascii="Times New Roman" w:hAnsi="Times New Roman"/>
          <w:sz w:val="24"/>
          <w:szCs w:val="24"/>
        </w:rPr>
      </w:pPr>
    </w:p>
    <w:p xmlns:wp14="http://schemas.microsoft.com/office/word/2010/wordml" w:rsidR="00D21E32" w:rsidRDefault="00D21E32" w14:paraId="2C32644C" wp14:textId="208918A7">
      <w:pPr>
        <w:rPr>
          <w:rFonts w:ascii="Times New Roman" w:hAnsi="Times New Roman"/>
          <w:sz w:val="24"/>
          <w:szCs w:val="24"/>
        </w:rPr>
      </w:pPr>
      <w:r w:rsidRPr="045F60B2" w:rsidR="045F60B2">
        <w:rPr>
          <w:rFonts w:ascii="Times New Roman" w:hAnsi="Times New Roman"/>
          <w:sz w:val="24"/>
          <w:szCs w:val="24"/>
        </w:rPr>
        <w:t xml:space="preserve">A conference should update their by-laws if they are over five years old or if when they originally wrote </w:t>
      </w:r>
      <w:r w:rsidRPr="045F60B2" w:rsidR="045F60B2">
        <w:rPr>
          <w:rFonts w:ascii="Times New Roman" w:hAnsi="Times New Roman"/>
          <w:sz w:val="24"/>
          <w:szCs w:val="24"/>
        </w:rPr>
        <w:t>them,</w:t>
      </w:r>
      <w:r w:rsidRPr="045F60B2" w:rsidR="045F60B2">
        <w:rPr>
          <w:rFonts w:ascii="Times New Roman" w:hAnsi="Times New Roman"/>
          <w:sz w:val="24"/>
          <w:szCs w:val="24"/>
        </w:rPr>
        <w:t xml:space="preserve"> they did not follow the template given by National.</w:t>
      </w:r>
    </w:p>
    <w:p xmlns:wp14="http://schemas.microsoft.com/office/word/2010/wordml" w:rsidR="00D21E32" w:rsidRDefault="00D21E32" w14:paraId="5DAB6C7B" wp14:textId="77777777">
      <w:pPr>
        <w:rPr>
          <w:rFonts w:ascii="Times New Roman" w:hAnsi="Times New Roman"/>
          <w:sz w:val="24"/>
          <w:szCs w:val="24"/>
        </w:rPr>
      </w:pPr>
    </w:p>
    <w:p xmlns:wp14="http://schemas.microsoft.com/office/word/2010/wordml" w:rsidR="00D079CC" w:rsidRDefault="00D079CC" w14:paraId="1C3CA5BC" wp14:textId="77777777">
      <w:pPr>
        <w:rPr>
          <w:rFonts w:ascii="Times New Roman" w:hAnsi="Times New Roman"/>
          <w:sz w:val="24"/>
          <w:szCs w:val="24"/>
        </w:rPr>
      </w:pPr>
      <w:r>
        <w:rPr>
          <w:rFonts w:ascii="Times New Roman" w:hAnsi="Times New Roman"/>
          <w:sz w:val="24"/>
          <w:szCs w:val="24"/>
        </w:rPr>
        <w:t xml:space="preserve">The complete rules for conference by-laws can be found on the National </w:t>
      </w:r>
      <w:r w:rsidR="00534A4D">
        <w:rPr>
          <w:rFonts w:ascii="Times New Roman" w:hAnsi="Times New Roman"/>
          <w:sz w:val="24"/>
          <w:szCs w:val="24"/>
        </w:rPr>
        <w:t xml:space="preserve">website at: </w:t>
      </w:r>
      <w:hyperlink w:history="1" r:id="rId4">
        <w:r w:rsidR="00534A4D">
          <w:rPr>
            <w:rStyle w:val="Hyperlink"/>
          </w:rPr>
          <w:t>https://www.svdpusa.org/members/Documents/Council-Conference</w:t>
        </w:r>
      </w:hyperlink>
      <w:r w:rsidR="00534A4D">
        <w:t xml:space="preserve"> .</w:t>
      </w:r>
      <w:r w:rsidR="00534A4D">
        <w:rPr>
          <w:rFonts w:ascii="Times New Roman" w:hAnsi="Times New Roman"/>
          <w:sz w:val="24"/>
          <w:szCs w:val="24"/>
        </w:rPr>
        <w:t xml:space="preserve">  There are a couple of options for conferences, but every conference in Contra Costa County probably falls under “Conferences without a board”.  In th</w:t>
      </w:r>
      <w:r w:rsidR="00A41303">
        <w:rPr>
          <w:rFonts w:ascii="Times New Roman" w:hAnsi="Times New Roman"/>
          <w:sz w:val="24"/>
          <w:szCs w:val="24"/>
        </w:rPr>
        <w:t xml:space="preserve">e </w:t>
      </w:r>
      <w:r w:rsidR="00207416">
        <w:rPr>
          <w:rFonts w:ascii="Times New Roman" w:hAnsi="Times New Roman"/>
          <w:sz w:val="24"/>
          <w:szCs w:val="24"/>
        </w:rPr>
        <w:t>Dropbox</w:t>
      </w:r>
      <w:r w:rsidR="00534A4D">
        <w:rPr>
          <w:rFonts w:ascii="Times New Roman" w:hAnsi="Times New Roman"/>
          <w:sz w:val="24"/>
          <w:szCs w:val="24"/>
        </w:rPr>
        <w:t xml:space="preserve"> folder</w:t>
      </w:r>
      <w:r w:rsidR="00A41303">
        <w:rPr>
          <w:rFonts w:ascii="Times New Roman" w:hAnsi="Times New Roman"/>
          <w:sz w:val="24"/>
          <w:szCs w:val="24"/>
        </w:rPr>
        <w:t xml:space="preserve"> that holds this document</w:t>
      </w:r>
      <w:r w:rsidR="00534A4D">
        <w:rPr>
          <w:rFonts w:ascii="Times New Roman" w:hAnsi="Times New Roman"/>
          <w:sz w:val="24"/>
          <w:szCs w:val="24"/>
        </w:rPr>
        <w:t xml:space="preserve"> is a document entitled “Bylaws – Document 1 Conferences without a Board</w:t>
      </w:r>
      <w:r w:rsidR="00C949E3">
        <w:rPr>
          <w:rFonts w:ascii="Times New Roman" w:hAnsi="Times New Roman"/>
          <w:sz w:val="24"/>
          <w:szCs w:val="24"/>
        </w:rPr>
        <w:t xml:space="preserve"> – Apr 27, 2019 FN</w:t>
      </w:r>
      <w:r w:rsidR="00534A4D">
        <w:rPr>
          <w:rFonts w:ascii="Times New Roman" w:hAnsi="Times New Roman"/>
          <w:sz w:val="24"/>
          <w:szCs w:val="24"/>
        </w:rPr>
        <w:t>”.  This is the template straight off national’s website.  It not only has the by-laws, but an extensive section that describes the meaning of the by-laws.  It is interesting reading for those that want to get into the nitty gritty details, but not mandatory reading.</w:t>
      </w:r>
    </w:p>
    <w:p xmlns:wp14="http://schemas.microsoft.com/office/word/2010/wordml" w:rsidR="00534A4D" w:rsidRDefault="00534A4D" w14:paraId="02EB378F" wp14:textId="77777777">
      <w:pPr>
        <w:rPr>
          <w:rFonts w:ascii="Times New Roman" w:hAnsi="Times New Roman"/>
          <w:sz w:val="24"/>
          <w:szCs w:val="24"/>
        </w:rPr>
      </w:pPr>
    </w:p>
    <w:p xmlns:wp14="http://schemas.microsoft.com/office/word/2010/wordml" w:rsidR="00534A4D" w:rsidRDefault="00534A4D" w14:paraId="4D821B89" wp14:textId="77777777">
      <w:pPr>
        <w:rPr>
          <w:rFonts w:ascii="Times New Roman" w:hAnsi="Times New Roman"/>
          <w:sz w:val="24"/>
          <w:szCs w:val="24"/>
        </w:rPr>
      </w:pPr>
      <w:r>
        <w:rPr>
          <w:rFonts w:ascii="Times New Roman" w:hAnsi="Times New Roman"/>
          <w:sz w:val="24"/>
          <w:szCs w:val="24"/>
        </w:rPr>
        <w:t>The primary document conferences will us</w:t>
      </w:r>
      <w:r w:rsidR="003D341C">
        <w:rPr>
          <w:rFonts w:ascii="Times New Roman" w:hAnsi="Times New Roman"/>
          <w:sz w:val="24"/>
          <w:szCs w:val="24"/>
        </w:rPr>
        <w:t>e</w:t>
      </w:r>
      <w:r>
        <w:rPr>
          <w:rFonts w:ascii="Times New Roman" w:hAnsi="Times New Roman"/>
          <w:sz w:val="24"/>
          <w:szCs w:val="24"/>
        </w:rPr>
        <w:t xml:space="preserve"> is the document entitled: Bylaw – Template for all conferences.  There are four places in the document </w:t>
      </w:r>
      <w:r w:rsidR="00207416">
        <w:rPr>
          <w:rFonts w:ascii="Times New Roman" w:hAnsi="Times New Roman"/>
          <w:sz w:val="24"/>
          <w:szCs w:val="24"/>
        </w:rPr>
        <w:t>where the text is in</w:t>
      </w:r>
      <w:r>
        <w:rPr>
          <w:rFonts w:ascii="Times New Roman" w:hAnsi="Times New Roman"/>
          <w:sz w:val="24"/>
          <w:szCs w:val="24"/>
        </w:rPr>
        <w:t xml:space="preserve"> red.  Those are the only places where a conference needs to change the document.  Two of those places are the name of the conference.  One is the address of the conference and one is the parish that the conference is associated with.  Just make </w:t>
      </w:r>
      <w:r w:rsidR="00207416">
        <w:rPr>
          <w:rFonts w:ascii="Times New Roman" w:hAnsi="Times New Roman"/>
          <w:sz w:val="24"/>
          <w:szCs w:val="24"/>
        </w:rPr>
        <w:t>those</w:t>
      </w:r>
      <w:r>
        <w:rPr>
          <w:rFonts w:ascii="Times New Roman" w:hAnsi="Times New Roman"/>
          <w:sz w:val="24"/>
          <w:szCs w:val="24"/>
        </w:rPr>
        <w:t xml:space="preserve"> substitutions and you are done.</w:t>
      </w:r>
    </w:p>
    <w:p xmlns:wp14="http://schemas.microsoft.com/office/word/2010/wordml" w:rsidR="00534A4D" w:rsidRDefault="00534A4D" w14:paraId="6A05A809" wp14:textId="77777777">
      <w:pPr>
        <w:rPr>
          <w:rFonts w:ascii="Times New Roman" w:hAnsi="Times New Roman"/>
          <w:sz w:val="24"/>
          <w:szCs w:val="24"/>
        </w:rPr>
      </w:pPr>
    </w:p>
    <w:p xmlns:wp14="http://schemas.microsoft.com/office/word/2010/wordml" w:rsidR="00534A4D" w:rsidRDefault="00534A4D" w14:paraId="200B8E59" wp14:textId="42ADAD26">
      <w:pPr>
        <w:rPr>
          <w:rFonts w:ascii="Times New Roman" w:hAnsi="Times New Roman"/>
          <w:sz w:val="24"/>
          <w:szCs w:val="24"/>
        </w:rPr>
      </w:pPr>
      <w:r w:rsidRPr="045F60B2" w:rsidR="045F60B2">
        <w:rPr>
          <w:rFonts w:ascii="Times New Roman" w:hAnsi="Times New Roman"/>
          <w:sz w:val="24"/>
          <w:szCs w:val="24"/>
        </w:rPr>
        <w:t>The document entitled: Bylaws – Holy Rosary with all edits Sept 2019, shows all of the modifications made to National’s template in order to create Holy Rosary’s by-laws.  National made it more difficult than it needs to be and so a lot of stuff was modified and simplified and the template for all conferences is the result.</w:t>
      </w:r>
    </w:p>
    <w:p w:rsidR="045F60B2" w:rsidP="045F60B2" w:rsidRDefault="045F60B2" w14:paraId="796E7FBE" w14:textId="427DF9FB">
      <w:pPr>
        <w:pStyle w:val="Normal"/>
        <w:rPr>
          <w:rFonts w:ascii="Times New Roman" w:hAnsi="Times New Roman"/>
          <w:sz w:val="24"/>
          <w:szCs w:val="24"/>
        </w:rPr>
      </w:pPr>
    </w:p>
    <w:p w:rsidR="045F60B2" w:rsidP="045F60B2" w:rsidRDefault="045F60B2" w14:paraId="3F724592" w14:textId="1EE7A472">
      <w:pPr>
        <w:pStyle w:val="Normal"/>
        <w:rPr>
          <w:rFonts w:ascii="Times New Roman" w:hAnsi="Times New Roman"/>
          <w:sz w:val="24"/>
          <w:szCs w:val="24"/>
        </w:rPr>
      </w:pPr>
      <w:r w:rsidRPr="045F60B2" w:rsidR="045F60B2">
        <w:rPr>
          <w:rFonts w:ascii="Times New Roman" w:hAnsi="Times New Roman"/>
          <w:sz w:val="24"/>
          <w:szCs w:val="24"/>
        </w:rPr>
        <w:t>The process for approving the new by-laws should be in your current by-laws.  It probably is similar to what the new by-laws state:</w:t>
      </w:r>
    </w:p>
    <w:p w:rsidR="045F60B2" w:rsidP="045F60B2" w:rsidRDefault="045F60B2" w14:paraId="56CD9A5A" w14:textId="212FC3C0">
      <w:pPr>
        <w:pStyle w:val="Normal"/>
        <w:rPr>
          <w:rFonts w:ascii="Times New Roman" w:hAnsi="Times New Roman" w:eastAsia="Times New Roman" w:cs="Times New Roman"/>
          <w:i w:val="1"/>
          <w:iCs w:val="1"/>
          <w:noProof w:val="0"/>
          <w:sz w:val="24"/>
          <w:szCs w:val="24"/>
          <w:lang w:val="en-US"/>
        </w:rPr>
      </w:pPr>
      <w:r w:rsidRPr="045F60B2" w:rsidR="045F60B2">
        <w:rPr>
          <w:rFonts w:ascii="Times New Roman" w:hAnsi="Times New Roman" w:eastAsia="Times New Roman" w:cs="Times New Roman"/>
          <w:i w:val="1"/>
          <w:iCs w:val="1"/>
          <w:noProof w:val="0"/>
          <w:sz w:val="24"/>
          <w:szCs w:val="24"/>
          <w:lang w:val="en-US"/>
        </w:rPr>
        <w:t xml:space="preserve">Bylaws may be amended, altered or repealed at any regular or special meeting with the concurrence of two thirds of the Active Members of the Conference provided, however, that 60 days written notice of the meeting at which proposed amendments, alterations or repeals of any article be sent to all members prior to the meeting.  </w:t>
      </w:r>
    </w:p>
    <w:p xmlns:wp14="http://schemas.microsoft.com/office/word/2010/wordml" w:rsidR="00534A4D" w:rsidRDefault="00534A4D" w14:paraId="5A39BBE3" wp14:textId="77777777">
      <w:pPr>
        <w:rPr>
          <w:rFonts w:ascii="Times New Roman" w:hAnsi="Times New Roman"/>
          <w:sz w:val="24"/>
          <w:szCs w:val="24"/>
        </w:rPr>
      </w:pPr>
    </w:p>
    <w:p xmlns:wp14="http://schemas.microsoft.com/office/word/2010/wordml" w:rsidR="00534A4D" w:rsidRDefault="00534A4D" w14:paraId="7DAFB6F4" wp14:textId="77777777">
      <w:pPr>
        <w:rPr>
          <w:rFonts w:ascii="Times New Roman" w:hAnsi="Times New Roman"/>
          <w:sz w:val="24"/>
          <w:szCs w:val="24"/>
        </w:rPr>
      </w:pPr>
      <w:r>
        <w:rPr>
          <w:rFonts w:ascii="Times New Roman" w:hAnsi="Times New Roman"/>
          <w:sz w:val="24"/>
          <w:szCs w:val="24"/>
        </w:rPr>
        <w:t xml:space="preserve">Please note that the new by-laws </w:t>
      </w:r>
      <w:r w:rsidR="00A41303">
        <w:rPr>
          <w:rFonts w:ascii="Times New Roman" w:hAnsi="Times New Roman"/>
          <w:sz w:val="24"/>
          <w:szCs w:val="24"/>
        </w:rPr>
        <w:t xml:space="preserve">only </w:t>
      </w:r>
      <w:r>
        <w:rPr>
          <w:rFonts w:ascii="Times New Roman" w:hAnsi="Times New Roman"/>
          <w:sz w:val="24"/>
          <w:szCs w:val="24"/>
        </w:rPr>
        <w:t xml:space="preserve">have to be approved by the </w:t>
      </w:r>
      <w:r w:rsidR="00A41303">
        <w:rPr>
          <w:rFonts w:ascii="Times New Roman" w:hAnsi="Times New Roman"/>
          <w:sz w:val="24"/>
          <w:szCs w:val="24"/>
        </w:rPr>
        <w:t xml:space="preserve">President of the District Council if the only changes made are to </w:t>
      </w:r>
      <w:r w:rsidR="00207416">
        <w:rPr>
          <w:rFonts w:ascii="Times New Roman" w:hAnsi="Times New Roman"/>
          <w:sz w:val="24"/>
          <w:szCs w:val="24"/>
        </w:rPr>
        <w:t xml:space="preserve">the </w:t>
      </w:r>
      <w:r w:rsidR="00A41303">
        <w:rPr>
          <w:rFonts w:ascii="Times New Roman" w:hAnsi="Times New Roman"/>
          <w:sz w:val="24"/>
          <w:szCs w:val="24"/>
        </w:rPr>
        <w:t>text in red.  If a conference wants to make any other changes then it needs to go to the Regional Vice-President.</w:t>
      </w:r>
    </w:p>
    <w:p xmlns:wp14="http://schemas.microsoft.com/office/word/2010/wordml" w:rsidR="00207416" w:rsidRDefault="00207416" w14:paraId="41C8F396" wp14:textId="77777777">
      <w:pPr>
        <w:rPr>
          <w:rFonts w:ascii="Times New Roman" w:hAnsi="Times New Roman"/>
          <w:sz w:val="24"/>
          <w:szCs w:val="24"/>
        </w:rPr>
      </w:pPr>
    </w:p>
    <w:p xmlns:wp14="http://schemas.microsoft.com/office/word/2010/wordml" w:rsidRPr="00D079CC" w:rsidR="00207416" w:rsidRDefault="00207416" w14:paraId="3A4584F3" wp14:textId="77777777">
      <w:pPr>
        <w:rPr>
          <w:rFonts w:ascii="Times New Roman" w:hAnsi="Times New Roman"/>
          <w:sz w:val="24"/>
          <w:szCs w:val="24"/>
        </w:rPr>
      </w:pPr>
      <w:r>
        <w:rPr>
          <w:rFonts w:ascii="Times New Roman" w:hAnsi="Times New Roman"/>
          <w:sz w:val="24"/>
          <w:szCs w:val="24"/>
        </w:rPr>
        <w:t>Bob Liles</w:t>
      </w:r>
    </w:p>
    <w:sectPr w:rsidRPr="00D079CC" w:rsidR="0020741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CC"/>
    <w:rsid w:val="001C409F"/>
    <w:rsid w:val="00207416"/>
    <w:rsid w:val="003C62AD"/>
    <w:rsid w:val="003D341C"/>
    <w:rsid w:val="00534A4D"/>
    <w:rsid w:val="00A41303"/>
    <w:rsid w:val="00A428D3"/>
    <w:rsid w:val="00C949E3"/>
    <w:rsid w:val="00D079CC"/>
    <w:rsid w:val="00D21E32"/>
    <w:rsid w:val="045F60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9303901-A6B8-4F4A-914C-C29ED328B2A1}"/>
  <w14:docId w14:val="6E8BF0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szCs w:val="22"/>
      <w:lang w:eastAsia="en-US"/>
    </w:rPr>
  </w:style>
  <w:style w:type="paragraph" w:styleId="Heading1">
    <w:name w:val="heading 1"/>
    <w:basedOn w:val="Normal"/>
    <w:next w:val="Normal"/>
    <w:link w:val="Heading1Char"/>
    <w:uiPriority w:val="9"/>
    <w:qFormat/>
    <w:pPr>
      <w:keepNext/>
      <w:keepLines/>
      <w:spacing w:before="240"/>
      <w:outlineLvl w:val="0"/>
    </w:pPr>
    <w:rPr>
      <w:rFonts w:ascii="Calibri Light" w:hAnsi="Calibri Light" w:eastAsia="Times New Roman"/>
      <w:color w:val="2E74B5"/>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Calibri Light" w:hAnsi="Calibri Light" w:eastAsia="Times New Roman"/>
      <w:color w:val="2E74B5"/>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Calibri Light" w:hAnsi="Calibri Light" w:eastAsia="Times New Roman"/>
      <w:color w:val="1F4D78"/>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Calibri Light" w:hAnsi="Calibri Light" w:eastAsia="Times New Roman"/>
      <w:i/>
      <w:iCs/>
      <w:color w:val="2E74B5"/>
    </w:rPr>
  </w:style>
  <w:style w:type="paragraph" w:styleId="Heading5">
    <w:name w:val="heading 5"/>
    <w:basedOn w:val="Normal"/>
    <w:next w:val="Normal"/>
    <w:link w:val="Heading5Char"/>
    <w:uiPriority w:val="9"/>
    <w:unhideWhenUsed/>
    <w:qFormat/>
    <w:pPr>
      <w:keepNext/>
      <w:keepLines/>
      <w:spacing w:before="40"/>
      <w:outlineLvl w:val="4"/>
    </w:pPr>
    <w:rPr>
      <w:rFonts w:ascii="Calibri Light" w:hAnsi="Calibri Light" w:eastAsia="Times New Roman"/>
      <w:color w:val="2E74B5"/>
    </w:rPr>
  </w:style>
  <w:style w:type="paragraph" w:styleId="Heading6">
    <w:name w:val="heading 6"/>
    <w:basedOn w:val="Normal"/>
    <w:next w:val="Normal"/>
    <w:link w:val="Heading6Char"/>
    <w:uiPriority w:val="9"/>
    <w:unhideWhenUsed/>
    <w:qFormat/>
    <w:pPr>
      <w:keepNext/>
      <w:keepLines/>
      <w:spacing w:before="40"/>
      <w:outlineLvl w:val="5"/>
    </w:pPr>
    <w:rPr>
      <w:rFonts w:ascii="Calibri Light" w:hAnsi="Calibri Light" w:eastAsia="Times New Roman"/>
      <w:color w:val="1F4D78"/>
    </w:rPr>
  </w:style>
  <w:style w:type="paragraph" w:styleId="Heading7">
    <w:name w:val="heading 7"/>
    <w:basedOn w:val="Normal"/>
    <w:next w:val="Normal"/>
    <w:link w:val="Heading7Char"/>
    <w:uiPriority w:val="9"/>
    <w:unhideWhenUsed/>
    <w:qFormat/>
    <w:pPr>
      <w:keepNext/>
      <w:keepLines/>
      <w:spacing w:before="40"/>
      <w:outlineLvl w:val="6"/>
    </w:pPr>
    <w:rPr>
      <w:rFonts w:ascii="Calibri Light" w:hAnsi="Calibri Light" w:eastAsia="Times New Roman"/>
      <w:i/>
      <w:iCs/>
      <w:color w:val="1F4D78"/>
    </w:rPr>
  </w:style>
  <w:style w:type="paragraph" w:styleId="Heading8">
    <w:name w:val="heading 8"/>
    <w:basedOn w:val="Normal"/>
    <w:next w:val="Normal"/>
    <w:link w:val="Heading8Char"/>
    <w:uiPriority w:val="9"/>
    <w:unhideWhenUsed/>
    <w:qFormat/>
    <w:pPr>
      <w:keepNext/>
      <w:keepLines/>
      <w:spacing w:before="40"/>
      <w:outlineLvl w:val="7"/>
    </w:pPr>
    <w:rPr>
      <w:rFonts w:ascii="Calibri Light" w:hAnsi="Calibri Light" w:eastAsia="Times New Roman"/>
      <w:color w:val="272727"/>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Calibri Light" w:hAnsi="Calibri Light" w:eastAsia="Times New Roman"/>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Pr>
      <w:rFonts w:ascii="Calibri Light" w:hAnsi="Calibri Light" w:eastAsia="Times New Roman" w:cs="Times New Roman"/>
      <w:color w:val="2E74B5"/>
      <w:sz w:val="32"/>
      <w:szCs w:val="32"/>
    </w:rPr>
  </w:style>
  <w:style w:type="character" w:styleId="Heading2Char" w:customStyle="1">
    <w:name w:val="Heading 2 Char"/>
    <w:link w:val="Heading2"/>
    <w:uiPriority w:val="9"/>
    <w:rPr>
      <w:rFonts w:ascii="Calibri Light" w:hAnsi="Calibri Light" w:eastAsia="Times New Roman" w:cs="Times New Roman"/>
      <w:color w:val="2E74B5"/>
      <w:sz w:val="26"/>
      <w:szCs w:val="26"/>
    </w:rPr>
  </w:style>
  <w:style w:type="character" w:styleId="Heading3Char" w:customStyle="1">
    <w:name w:val="Heading 3 Char"/>
    <w:link w:val="Heading3"/>
    <w:uiPriority w:val="9"/>
    <w:rPr>
      <w:rFonts w:ascii="Calibri Light" w:hAnsi="Calibri Light" w:eastAsia="Times New Roman" w:cs="Times New Roman"/>
      <w:color w:val="1F4D78"/>
      <w:sz w:val="24"/>
      <w:szCs w:val="24"/>
    </w:rPr>
  </w:style>
  <w:style w:type="character" w:styleId="Heading4Char" w:customStyle="1">
    <w:name w:val="Heading 4 Char"/>
    <w:link w:val="Heading4"/>
    <w:uiPriority w:val="9"/>
    <w:rPr>
      <w:rFonts w:ascii="Calibri Light" w:hAnsi="Calibri Light" w:eastAsia="Times New Roman" w:cs="Times New Roman"/>
      <w:i/>
      <w:iCs/>
      <w:color w:val="2E74B5"/>
    </w:rPr>
  </w:style>
  <w:style w:type="character" w:styleId="Heading5Char" w:customStyle="1">
    <w:name w:val="Heading 5 Char"/>
    <w:link w:val="Heading5"/>
    <w:uiPriority w:val="9"/>
    <w:rPr>
      <w:rFonts w:ascii="Calibri Light" w:hAnsi="Calibri Light" w:eastAsia="Times New Roman" w:cs="Times New Roman"/>
      <w:color w:val="2E74B5"/>
    </w:rPr>
  </w:style>
  <w:style w:type="character" w:styleId="Heading6Char" w:customStyle="1">
    <w:name w:val="Heading 6 Char"/>
    <w:link w:val="Heading6"/>
    <w:uiPriority w:val="9"/>
    <w:rPr>
      <w:rFonts w:ascii="Calibri Light" w:hAnsi="Calibri Light" w:eastAsia="Times New Roman" w:cs="Times New Roman"/>
      <w:color w:val="1F4D78"/>
    </w:rPr>
  </w:style>
  <w:style w:type="character" w:styleId="Heading7Char" w:customStyle="1">
    <w:name w:val="Heading 7 Char"/>
    <w:link w:val="Heading7"/>
    <w:uiPriority w:val="9"/>
    <w:rPr>
      <w:rFonts w:ascii="Calibri Light" w:hAnsi="Calibri Light" w:eastAsia="Times New Roman" w:cs="Times New Roman"/>
      <w:i/>
      <w:iCs/>
      <w:color w:val="1F4D78"/>
    </w:rPr>
  </w:style>
  <w:style w:type="character" w:styleId="Heading8Char" w:customStyle="1">
    <w:name w:val="Heading 8 Char"/>
    <w:link w:val="Heading8"/>
    <w:uiPriority w:val="9"/>
    <w:rPr>
      <w:rFonts w:ascii="Calibri Light" w:hAnsi="Calibri Light" w:eastAsia="Times New Roman" w:cs="Times New Roman"/>
      <w:color w:val="272727"/>
      <w:sz w:val="21"/>
      <w:szCs w:val="21"/>
    </w:rPr>
  </w:style>
  <w:style w:type="character" w:styleId="Heading9Char" w:customStyle="1">
    <w:name w:val="Heading 9 Char"/>
    <w:link w:val="Heading9"/>
    <w:uiPriority w:val="9"/>
    <w:rPr>
      <w:rFonts w:ascii="Calibri Light" w:hAnsi="Calibri Light" w:eastAsia="Times New Roman" w:cs="Times New Roman"/>
      <w:i/>
      <w:iCs/>
      <w:color w:val="272727"/>
      <w:sz w:val="21"/>
      <w:szCs w:val="21"/>
    </w:rPr>
  </w:style>
  <w:style w:type="paragraph" w:styleId="Title">
    <w:name w:val="Title"/>
    <w:basedOn w:val="Normal"/>
    <w:next w:val="Normal"/>
    <w:link w:val="TitleChar"/>
    <w:uiPriority w:val="10"/>
    <w:qFormat/>
    <w:pPr>
      <w:contextualSpacing/>
    </w:pPr>
    <w:rPr>
      <w:rFonts w:ascii="Calibri Light" w:hAnsi="Calibri Light" w:eastAsia="Times New Roman"/>
      <w:spacing w:val="-10"/>
      <w:kern w:val="28"/>
      <w:sz w:val="56"/>
      <w:szCs w:val="56"/>
    </w:rPr>
  </w:style>
  <w:style w:type="character" w:styleId="TitleChar" w:customStyle="1">
    <w:name w:val="Title Char"/>
    <w:link w:val="Title"/>
    <w:uiPriority w:val="10"/>
    <w:rPr>
      <w:rFonts w:ascii="Calibri Light" w:hAnsi="Calibri Light" w:eastAsia="Times New Roman" w:cs="Times New Roman"/>
      <w:spacing w:val="-10"/>
      <w:kern w:val="28"/>
      <w:sz w:val="56"/>
      <w:szCs w:val="56"/>
    </w:rPr>
  </w:style>
  <w:style w:type="paragraph" w:styleId="Subtitle">
    <w:name w:val="Subtitle"/>
    <w:basedOn w:val="Normal"/>
    <w:next w:val="Normal"/>
    <w:link w:val="SubtitleChar"/>
    <w:uiPriority w:val="11"/>
    <w:qFormat/>
    <w:pPr>
      <w:numPr>
        <w:ilvl w:val="1"/>
      </w:numPr>
    </w:pPr>
    <w:rPr>
      <w:rFonts w:eastAsia="Times New Roman"/>
      <w:color w:val="5A5A5A"/>
      <w:spacing w:val="15"/>
    </w:rPr>
  </w:style>
  <w:style w:type="character" w:styleId="SubtitleChar" w:customStyle="1">
    <w:name w:val="Subtitle Char"/>
    <w:link w:val="Subtitle"/>
    <w:uiPriority w:val="11"/>
    <w:rPr>
      <w:rFonts w:eastAsia="Times New Roman"/>
      <w:color w:val="5A5A5A"/>
      <w:spacing w:val="15"/>
    </w:rPr>
  </w:style>
  <w:style w:type="character" w:styleId="SubtleEmphasis">
    <w:name w:val="Subtle Emphasis"/>
    <w:uiPriority w:val="19"/>
    <w:qFormat/>
    <w:rPr>
      <w:i/>
      <w:iCs/>
      <w:color w:val="404040"/>
    </w:rPr>
  </w:style>
  <w:style w:type="character" w:styleId="Emphasis">
    <w:name w:val="Emphasis"/>
    <w:uiPriority w:val="20"/>
    <w:qFormat/>
    <w:rPr>
      <w:i/>
      <w:iCs/>
    </w:rPr>
  </w:style>
  <w:style w:type="character" w:styleId="IntenseEmphasis">
    <w:name w:val="Intense Emphasis"/>
    <w:uiPriority w:val="21"/>
    <w:qFormat/>
    <w:rPr>
      <w:i/>
      <w:iCs/>
      <w:color w:val="5B9BD5"/>
    </w:rPr>
  </w:style>
  <w:style w:type="character" w:styleId="Strong">
    <w:name w:val="Strong"/>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rPr>
  </w:style>
  <w:style w:type="character" w:styleId="QuoteChar" w:customStyle="1">
    <w:name w:val="Quote Char"/>
    <w:link w:val="Quote"/>
    <w:uiPriority w:val="29"/>
    <w:rPr>
      <w:i/>
      <w:iCs/>
      <w:color w:val="404040"/>
    </w:rPr>
  </w:style>
  <w:style w:type="paragraph" w:styleId="IntenseQuote">
    <w:name w:val="Intense Quote"/>
    <w:basedOn w:val="Normal"/>
    <w:next w:val="Normal"/>
    <w:link w:val="IntenseQuoteChar"/>
    <w:uiPriority w:val="30"/>
    <w:qFormat/>
    <w:pPr>
      <w:pBdr>
        <w:top w:val="single" w:color="5B9BD5" w:sz="4" w:space="10"/>
        <w:bottom w:val="single" w:color="5B9BD5" w:sz="4" w:space="10"/>
      </w:pBdr>
      <w:spacing w:before="360" w:after="360"/>
      <w:ind w:left="864" w:right="864"/>
      <w:jc w:val="center"/>
    </w:pPr>
    <w:rPr>
      <w:i/>
      <w:iCs/>
      <w:color w:val="5B9BD5"/>
    </w:rPr>
  </w:style>
  <w:style w:type="character" w:styleId="IntenseQuoteChar" w:customStyle="1">
    <w:name w:val="Intense Quote Char"/>
    <w:link w:val="IntenseQuote"/>
    <w:uiPriority w:val="30"/>
    <w:rPr>
      <w:i/>
      <w:iCs/>
      <w:color w:val="5B9BD5"/>
    </w:rPr>
  </w:style>
  <w:style w:type="character" w:styleId="SubtleReference">
    <w:name w:val="Subtle Reference"/>
    <w:uiPriority w:val="31"/>
    <w:qFormat/>
    <w:rPr>
      <w:smallCaps/>
      <w:color w:val="5A5A5A"/>
    </w:rPr>
  </w:style>
  <w:style w:type="character" w:styleId="IntenseReference">
    <w:name w:val="Intense Reference"/>
    <w:uiPriority w:val="32"/>
    <w:qFormat/>
    <w:rPr>
      <w:b/>
      <w:bCs/>
      <w:smallCaps/>
      <w:color w:val="5B9BD5"/>
      <w:spacing w:val="5"/>
    </w:rPr>
  </w:style>
  <w:style w:type="character" w:styleId="BookTitle">
    <w:name w:val="Book Title"/>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563C1"/>
      <w:u w:val="single"/>
    </w:rPr>
  </w:style>
  <w:style w:type="character" w:styleId="FollowedHyperlink">
    <w:name w:val="FollowedHyperlink"/>
    <w:uiPriority w:val="99"/>
    <w:unhideWhenUsed/>
    <w:rPr>
      <w:color w:val="954F72"/>
      <w:u w:val="single"/>
    </w:rPr>
  </w:style>
  <w:style w:type="paragraph" w:styleId="Caption">
    <w:name w:val="caption"/>
    <w:basedOn w:val="Normal"/>
    <w:next w:val="Normal"/>
    <w:uiPriority w:val="35"/>
    <w:unhideWhenUsed/>
    <w:qFormat/>
    <w:pPr>
      <w:spacing w:after="200"/>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svdpusa.org/members/Documents/Council-Conference" TargetMode="Externa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Lile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Single spaced (blank).dotx</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BJLiles</dc:creator>
  <keywords/>
  <dc:description/>
  <lastModifiedBy>Bob Liles</lastModifiedBy>
  <revision>9</revision>
  <dcterms:created xsi:type="dcterms:W3CDTF">2021-01-10T14:25:00.0000000Z</dcterms:created>
  <dcterms:modified xsi:type="dcterms:W3CDTF">2021-01-10T14:34:04.1247843Z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