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0EC" w:rsidRDefault="00CE40EC" w:rsidP="00282383">
      <w:pPr>
        <w:pBdr>
          <w:top w:val="double" w:sz="12" w:space="1" w:color="auto"/>
          <w:left w:val="double" w:sz="12" w:space="1" w:color="auto"/>
          <w:bottom w:val="double" w:sz="12" w:space="1" w:color="auto"/>
          <w:right w:val="double" w:sz="12" w:space="0" w:color="auto"/>
        </w:pBdr>
        <w:jc w:val="center"/>
        <w:rPr>
          <w:b/>
          <w:sz w:val="72"/>
          <w:szCs w:val="72"/>
        </w:rPr>
      </w:pPr>
      <w:bookmarkStart w:id="0" w:name="_GoBack"/>
      <w:bookmarkEnd w:id="0"/>
    </w:p>
    <w:p w:rsidR="007E0827" w:rsidRPr="007E0827" w:rsidRDefault="00282383" w:rsidP="00282383">
      <w:pPr>
        <w:pBdr>
          <w:top w:val="double" w:sz="12" w:space="1" w:color="auto"/>
          <w:left w:val="double" w:sz="12" w:space="1" w:color="auto"/>
          <w:bottom w:val="double" w:sz="12" w:space="1" w:color="auto"/>
          <w:right w:val="double" w:sz="12" w:space="0" w:color="auto"/>
        </w:pBdr>
        <w:jc w:val="center"/>
        <w:rPr>
          <w:b/>
          <w:sz w:val="72"/>
          <w:szCs w:val="72"/>
        </w:rPr>
      </w:pPr>
      <w:r w:rsidRPr="00282383">
        <w:rPr>
          <w:b/>
          <w:sz w:val="72"/>
          <w:szCs w:val="72"/>
        </w:rPr>
        <w:t>I</w:t>
      </w:r>
      <w:r w:rsidR="007E0827" w:rsidRPr="00282383">
        <w:rPr>
          <w:b/>
          <w:sz w:val="72"/>
          <w:szCs w:val="72"/>
        </w:rPr>
        <w:t>NV</w:t>
      </w:r>
      <w:r w:rsidR="007E0827" w:rsidRPr="007E0827">
        <w:rPr>
          <w:b/>
          <w:sz w:val="72"/>
          <w:szCs w:val="72"/>
        </w:rPr>
        <w:t>ITATION TO SERVE</w:t>
      </w:r>
    </w:p>
    <w:p w:rsidR="005028E6" w:rsidRDefault="005028E6">
      <w:pPr>
        <w:pBdr>
          <w:top w:val="double" w:sz="12" w:space="1" w:color="auto"/>
          <w:left w:val="double" w:sz="12" w:space="1" w:color="auto"/>
          <w:bottom w:val="double" w:sz="12" w:space="1" w:color="auto"/>
          <w:right w:val="double" w:sz="12" w:space="0" w:color="auto"/>
        </w:pBdr>
        <w:jc w:val="center"/>
        <w:rPr>
          <w:b/>
          <w:sz w:val="36"/>
        </w:rPr>
      </w:pPr>
    </w:p>
    <w:p w:rsidR="008A52F5" w:rsidRPr="008A52F5" w:rsidRDefault="008A52F5">
      <w:pPr>
        <w:pBdr>
          <w:top w:val="double" w:sz="12" w:space="1" w:color="auto"/>
          <w:left w:val="double" w:sz="12" w:space="1" w:color="auto"/>
          <w:bottom w:val="double" w:sz="12" w:space="1" w:color="auto"/>
          <w:right w:val="double" w:sz="12" w:space="0" w:color="auto"/>
        </w:pBdr>
        <w:jc w:val="center"/>
        <w:rPr>
          <w:b/>
          <w:sz w:val="72"/>
          <w:szCs w:val="72"/>
        </w:rPr>
      </w:pPr>
      <w:r w:rsidRPr="008A52F5">
        <w:rPr>
          <w:b/>
          <w:sz w:val="72"/>
          <w:szCs w:val="72"/>
        </w:rPr>
        <w:t>For</w:t>
      </w:r>
    </w:p>
    <w:p w:rsidR="005028E6" w:rsidRDefault="005028E6">
      <w:pPr>
        <w:pBdr>
          <w:top w:val="double" w:sz="12" w:space="1" w:color="auto"/>
          <w:left w:val="double" w:sz="12" w:space="1" w:color="auto"/>
          <w:bottom w:val="double" w:sz="12" w:space="1" w:color="auto"/>
          <w:right w:val="double" w:sz="12" w:space="0" w:color="auto"/>
        </w:pBdr>
        <w:jc w:val="center"/>
        <w:rPr>
          <w:b/>
          <w:sz w:val="36"/>
        </w:rPr>
      </w:pPr>
    </w:p>
    <w:p w:rsidR="005028E6" w:rsidRPr="005568D6" w:rsidRDefault="00B901AF">
      <w:pPr>
        <w:pStyle w:val="Heading1"/>
        <w:pBdr>
          <w:right w:val="double" w:sz="12" w:space="0" w:color="auto"/>
        </w:pBdr>
        <w:rPr>
          <w:sz w:val="72"/>
          <w:szCs w:val="72"/>
        </w:rPr>
      </w:pPr>
      <w:r w:rsidRPr="005568D6">
        <w:rPr>
          <w:sz w:val="72"/>
          <w:szCs w:val="72"/>
        </w:rPr>
        <w:t>Extension</w:t>
      </w:r>
    </w:p>
    <w:p w:rsidR="005028E6" w:rsidRDefault="005028E6">
      <w:pPr>
        <w:pBdr>
          <w:top w:val="double" w:sz="12" w:space="1" w:color="auto"/>
          <w:left w:val="double" w:sz="12" w:space="1" w:color="auto"/>
          <w:bottom w:val="double" w:sz="12" w:space="1" w:color="auto"/>
          <w:right w:val="double" w:sz="12" w:space="0" w:color="auto"/>
        </w:pBdr>
        <w:jc w:val="center"/>
        <w:rPr>
          <w:sz w:val="24"/>
        </w:rPr>
      </w:pPr>
    </w:p>
    <w:p w:rsidR="00AB0ECE" w:rsidRPr="005568D6" w:rsidRDefault="00AB0ECE">
      <w:pPr>
        <w:pBdr>
          <w:top w:val="double" w:sz="12" w:space="1" w:color="auto"/>
          <w:left w:val="double" w:sz="12" w:space="1" w:color="auto"/>
          <w:bottom w:val="double" w:sz="12" w:space="1" w:color="auto"/>
          <w:right w:val="double" w:sz="12" w:space="0" w:color="auto"/>
        </w:pBdr>
        <w:jc w:val="center"/>
        <w:rPr>
          <w:i/>
          <w:sz w:val="32"/>
          <w:szCs w:val="32"/>
        </w:rPr>
      </w:pPr>
      <w:r w:rsidRPr="005568D6">
        <w:rPr>
          <w:i/>
          <w:sz w:val="32"/>
          <w:szCs w:val="32"/>
        </w:rPr>
        <w:t xml:space="preserve">Forming and supporting </w:t>
      </w:r>
      <w:r w:rsidR="005568D6" w:rsidRPr="005568D6">
        <w:rPr>
          <w:b/>
          <w:i/>
          <w:sz w:val="32"/>
          <w:szCs w:val="32"/>
        </w:rPr>
        <w:t>NEW</w:t>
      </w:r>
    </w:p>
    <w:p w:rsidR="005028E6" w:rsidRPr="005568D6" w:rsidRDefault="00AB0ECE">
      <w:pPr>
        <w:pBdr>
          <w:top w:val="double" w:sz="12" w:space="1" w:color="auto"/>
          <w:left w:val="double" w:sz="12" w:space="1" w:color="auto"/>
          <w:bottom w:val="double" w:sz="12" w:space="1" w:color="auto"/>
          <w:right w:val="double" w:sz="12" w:space="0" w:color="auto"/>
        </w:pBdr>
        <w:jc w:val="center"/>
        <w:rPr>
          <w:i/>
          <w:sz w:val="32"/>
          <w:szCs w:val="32"/>
        </w:rPr>
      </w:pPr>
      <w:r w:rsidRPr="005568D6">
        <w:rPr>
          <w:i/>
          <w:sz w:val="32"/>
          <w:szCs w:val="32"/>
        </w:rPr>
        <w:t>Adult, Young Adult and Youth Conferences</w:t>
      </w:r>
    </w:p>
    <w:p w:rsidR="00713B29" w:rsidRDefault="00713B29">
      <w:pPr>
        <w:pBdr>
          <w:top w:val="double" w:sz="12" w:space="1" w:color="auto"/>
          <w:left w:val="double" w:sz="12" w:space="1" w:color="auto"/>
          <w:bottom w:val="double" w:sz="12" w:space="1" w:color="auto"/>
          <w:right w:val="double" w:sz="12" w:space="0" w:color="auto"/>
        </w:pBdr>
        <w:jc w:val="center"/>
        <w:rPr>
          <w:sz w:val="24"/>
        </w:rPr>
      </w:pPr>
    </w:p>
    <w:p w:rsidR="00713B29" w:rsidRDefault="00713B29">
      <w:pPr>
        <w:pBdr>
          <w:top w:val="double" w:sz="12" w:space="1" w:color="auto"/>
          <w:left w:val="double" w:sz="12" w:space="1" w:color="auto"/>
          <w:bottom w:val="double" w:sz="12" w:space="1" w:color="auto"/>
          <w:right w:val="double" w:sz="12" w:space="0" w:color="auto"/>
        </w:pBdr>
        <w:jc w:val="center"/>
        <w:rPr>
          <w:sz w:val="24"/>
        </w:rPr>
      </w:pPr>
    </w:p>
    <w:p w:rsidR="00713B29" w:rsidRDefault="00713B29">
      <w:pPr>
        <w:pBdr>
          <w:top w:val="double" w:sz="12" w:space="1" w:color="auto"/>
          <w:left w:val="double" w:sz="12" w:space="1" w:color="auto"/>
          <w:bottom w:val="double" w:sz="12" w:space="1" w:color="auto"/>
          <w:right w:val="double" w:sz="12" w:space="0" w:color="auto"/>
        </w:pBdr>
        <w:jc w:val="center"/>
        <w:rPr>
          <w:sz w:val="24"/>
        </w:rPr>
      </w:pPr>
    </w:p>
    <w:p w:rsidR="005028E6" w:rsidRDefault="005028E6">
      <w:pPr>
        <w:pBdr>
          <w:top w:val="double" w:sz="12" w:space="1" w:color="auto"/>
          <w:left w:val="double" w:sz="12" w:space="1" w:color="auto"/>
          <w:bottom w:val="double" w:sz="12" w:space="1" w:color="auto"/>
          <w:right w:val="double" w:sz="12" w:space="0" w:color="auto"/>
        </w:pBdr>
        <w:jc w:val="center"/>
        <w:rPr>
          <w:sz w:val="24"/>
        </w:rPr>
      </w:pPr>
    </w:p>
    <w:p w:rsidR="005028E6" w:rsidRDefault="00282383">
      <w:pPr>
        <w:pBdr>
          <w:top w:val="double" w:sz="12" w:space="1" w:color="auto"/>
          <w:left w:val="double" w:sz="12" w:space="1" w:color="auto"/>
          <w:bottom w:val="double" w:sz="12" w:space="1" w:color="auto"/>
          <w:right w:val="double" w:sz="12" w:space="0" w:color="auto"/>
        </w:pBdr>
        <w:jc w:val="center"/>
        <w:rPr>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2350770</wp:posOffset>
                </wp:positionH>
                <wp:positionV relativeFrom="paragraph">
                  <wp:posOffset>69850</wp:posOffset>
                </wp:positionV>
                <wp:extent cx="1724025" cy="16287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979" w:rsidRDefault="00282383">
                            <w:r>
                              <w:rPr>
                                <w:noProof/>
                              </w:rPr>
                              <w:drawing>
                                <wp:inline distT="0" distB="0" distL="0" distR="0">
                                  <wp:extent cx="148590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0509" t="-331" r="-10509" b="-331"/>
                                          <a:stretch>
                                            <a:fillRect/>
                                          </a:stretch>
                                        </pic:blipFill>
                                        <pic:spPr bwMode="auto">
                                          <a:xfrm>
                                            <a:off x="0" y="0"/>
                                            <a:ext cx="1485900" cy="1238250"/>
                                          </a:xfrm>
                                          <a:prstGeom prst="rect">
                                            <a:avLst/>
                                          </a:prstGeom>
                                          <a:noFill/>
                                          <a:ln>
                                            <a:noFill/>
                                          </a:ln>
                                        </pic:spPr>
                                      </pic:pic>
                                    </a:graphicData>
                                  </a:graphic>
                                </wp:inline>
                              </w:drawing>
                            </w:r>
                          </w:p>
                          <w:p w:rsidR="00A72979" w:rsidRDefault="00A729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1pt;margin-top:5.5pt;width:135.75pt;height:1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" stroked="f">
                <v:textbox>
                  <w:txbxContent>
                    <w:p w:rsidR="00A72979" w:rsidRDefault="00282383">
                      <w:r>
                        <w:rPr>
                          <w:noProof/>
                        </w:rPr>
                        <w:drawing>
                          <wp:inline distT="0" distB="0" distL="0" distR="0">
                            <wp:extent cx="148590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0509" t="-331" r="-10509" b="-331"/>
                                    <a:stretch>
                                      <a:fillRect/>
                                    </a:stretch>
                                  </pic:blipFill>
                                  <pic:spPr bwMode="auto">
                                    <a:xfrm>
                                      <a:off x="0" y="0"/>
                                      <a:ext cx="1485900" cy="1238250"/>
                                    </a:xfrm>
                                    <a:prstGeom prst="rect">
                                      <a:avLst/>
                                    </a:prstGeom>
                                    <a:noFill/>
                                    <a:ln>
                                      <a:noFill/>
                                    </a:ln>
                                  </pic:spPr>
                                </pic:pic>
                              </a:graphicData>
                            </a:graphic>
                          </wp:inline>
                        </w:drawing>
                      </w:r>
                    </w:p>
                    <w:p w:rsidR="00A72979" w:rsidRDefault="00A72979">
                      <w:pPr>
                        <w:jc w:val="center"/>
                      </w:pPr>
                    </w:p>
                  </w:txbxContent>
                </v:textbox>
              </v:shape>
            </w:pict>
          </mc:Fallback>
        </mc:AlternateContent>
      </w:r>
    </w:p>
    <w:p w:rsidR="005028E6" w:rsidRDefault="005028E6">
      <w:pPr>
        <w:pBdr>
          <w:top w:val="double" w:sz="12" w:space="1" w:color="auto"/>
          <w:left w:val="double" w:sz="12" w:space="1" w:color="auto"/>
          <w:bottom w:val="double" w:sz="12" w:space="1" w:color="auto"/>
          <w:right w:val="double" w:sz="12" w:space="0" w:color="auto"/>
        </w:pBdr>
        <w:jc w:val="center"/>
        <w:rPr>
          <w:sz w:val="24"/>
        </w:rPr>
      </w:pPr>
    </w:p>
    <w:p w:rsidR="005028E6" w:rsidRDefault="005028E6">
      <w:pPr>
        <w:pBdr>
          <w:top w:val="double" w:sz="12" w:space="1" w:color="auto"/>
          <w:left w:val="double" w:sz="12" w:space="1" w:color="auto"/>
          <w:bottom w:val="double" w:sz="12" w:space="1" w:color="auto"/>
          <w:right w:val="double" w:sz="12" w:space="0" w:color="auto"/>
        </w:pBdr>
        <w:jc w:val="center"/>
        <w:rPr>
          <w:sz w:val="24"/>
        </w:rPr>
      </w:pPr>
    </w:p>
    <w:p w:rsidR="005028E6" w:rsidRDefault="005028E6">
      <w:pPr>
        <w:pBdr>
          <w:top w:val="double" w:sz="12" w:space="1" w:color="auto"/>
          <w:left w:val="double" w:sz="12" w:space="1" w:color="auto"/>
          <w:bottom w:val="double" w:sz="12" w:space="1" w:color="auto"/>
          <w:right w:val="double" w:sz="12" w:space="0" w:color="auto"/>
        </w:pBdr>
        <w:jc w:val="center"/>
        <w:rPr>
          <w:sz w:val="24"/>
        </w:rPr>
      </w:pPr>
    </w:p>
    <w:p w:rsidR="005028E6" w:rsidRDefault="005028E6">
      <w:pPr>
        <w:pBdr>
          <w:top w:val="double" w:sz="12" w:space="1" w:color="auto"/>
          <w:left w:val="double" w:sz="12" w:space="1" w:color="auto"/>
          <w:bottom w:val="double" w:sz="12" w:space="1" w:color="auto"/>
          <w:right w:val="double" w:sz="12" w:space="0" w:color="auto"/>
        </w:pBdr>
        <w:jc w:val="center"/>
        <w:rPr>
          <w:sz w:val="24"/>
        </w:rPr>
      </w:pPr>
    </w:p>
    <w:p w:rsidR="005028E6" w:rsidRDefault="005028E6">
      <w:pPr>
        <w:pBdr>
          <w:top w:val="double" w:sz="12" w:space="1" w:color="auto"/>
          <w:left w:val="double" w:sz="12" w:space="1" w:color="auto"/>
          <w:bottom w:val="double" w:sz="12" w:space="1" w:color="auto"/>
          <w:right w:val="double" w:sz="12" w:space="0" w:color="auto"/>
        </w:pBdr>
        <w:jc w:val="center"/>
        <w:rPr>
          <w:sz w:val="24"/>
        </w:rPr>
      </w:pPr>
    </w:p>
    <w:p w:rsidR="005028E6" w:rsidRDefault="005028E6">
      <w:pPr>
        <w:pBdr>
          <w:top w:val="double" w:sz="12" w:space="1" w:color="auto"/>
          <w:left w:val="double" w:sz="12" w:space="1" w:color="auto"/>
          <w:bottom w:val="double" w:sz="12" w:space="1" w:color="auto"/>
          <w:right w:val="double" w:sz="12" w:space="0" w:color="auto"/>
        </w:pBdr>
        <w:jc w:val="center"/>
        <w:rPr>
          <w:sz w:val="24"/>
        </w:rPr>
      </w:pPr>
    </w:p>
    <w:p w:rsidR="005028E6" w:rsidRDefault="005028E6">
      <w:pPr>
        <w:pBdr>
          <w:top w:val="double" w:sz="12" w:space="1" w:color="auto"/>
          <w:left w:val="double" w:sz="12" w:space="1" w:color="auto"/>
          <w:bottom w:val="double" w:sz="12" w:space="1" w:color="auto"/>
          <w:right w:val="double" w:sz="12" w:space="0" w:color="auto"/>
        </w:pBdr>
        <w:jc w:val="center"/>
        <w:rPr>
          <w:sz w:val="24"/>
        </w:rPr>
      </w:pPr>
    </w:p>
    <w:p w:rsidR="00282383" w:rsidRPr="007E0827" w:rsidRDefault="00282383">
      <w:pPr>
        <w:pBdr>
          <w:top w:val="double" w:sz="12" w:space="1" w:color="auto"/>
          <w:left w:val="double" w:sz="12" w:space="1" w:color="auto"/>
          <w:bottom w:val="double" w:sz="12" w:space="1" w:color="auto"/>
          <w:right w:val="double" w:sz="12" w:space="0" w:color="auto"/>
        </w:pBdr>
        <w:jc w:val="center"/>
        <w:rPr>
          <w:sz w:val="32"/>
          <w:szCs w:val="32"/>
        </w:rPr>
      </w:pPr>
    </w:p>
    <w:p w:rsidR="007E0827" w:rsidRDefault="007E0827" w:rsidP="007E0827">
      <w:pPr>
        <w:pStyle w:val="Heading2"/>
        <w:pBdr>
          <w:right w:val="double" w:sz="12" w:space="0" w:color="auto"/>
        </w:pBdr>
        <w:rPr>
          <w:b/>
          <w:sz w:val="48"/>
        </w:rPr>
      </w:pPr>
    </w:p>
    <w:p w:rsidR="007E0827" w:rsidRPr="005568D6" w:rsidRDefault="007E0827" w:rsidP="007E0827">
      <w:pPr>
        <w:pStyle w:val="Heading2"/>
        <w:pBdr>
          <w:right w:val="double" w:sz="12" w:space="0" w:color="auto"/>
        </w:pBdr>
        <w:rPr>
          <w:b/>
          <w:sz w:val="40"/>
          <w:szCs w:val="40"/>
        </w:rPr>
      </w:pPr>
      <w:r w:rsidRPr="005568D6">
        <w:rPr>
          <w:b/>
          <w:sz w:val="40"/>
          <w:szCs w:val="40"/>
        </w:rPr>
        <w:t>National Council of the United States</w:t>
      </w:r>
    </w:p>
    <w:p w:rsidR="007E0827" w:rsidRPr="005568D6" w:rsidRDefault="007E0827">
      <w:pPr>
        <w:pBdr>
          <w:top w:val="double" w:sz="12" w:space="1" w:color="auto"/>
          <w:left w:val="double" w:sz="12" w:space="1" w:color="auto"/>
          <w:bottom w:val="double" w:sz="12" w:space="1" w:color="auto"/>
          <w:right w:val="double" w:sz="12" w:space="0" w:color="auto"/>
        </w:pBdr>
        <w:jc w:val="center"/>
        <w:rPr>
          <w:b/>
          <w:sz w:val="40"/>
          <w:szCs w:val="40"/>
        </w:rPr>
      </w:pPr>
      <w:r w:rsidRPr="005568D6">
        <w:rPr>
          <w:b/>
          <w:sz w:val="40"/>
          <w:szCs w:val="40"/>
        </w:rPr>
        <w:t>Society of St. Vincent de Paul</w:t>
      </w:r>
    </w:p>
    <w:p w:rsidR="005568D6" w:rsidRDefault="005568D6" w:rsidP="005568D6">
      <w:pPr>
        <w:pBdr>
          <w:top w:val="double" w:sz="12" w:space="1" w:color="auto"/>
          <w:left w:val="double" w:sz="12" w:space="1" w:color="auto"/>
          <w:bottom w:val="double" w:sz="12" w:space="1" w:color="auto"/>
          <w:right w:val="double" w:sz="12" w:space="0" w:color="auto"/>
        </w:pBdr>
        <w:jc w:val="center"/>
        <w:rPr>
          <w:b/>
          <w:sz w:val="32"/>
          <w:szCs w:val="32"/>
        </w:rPr>
      </w:pPr>
      <w:r>
        <w:rPr>
          <w:b/>
          <w:sz w:val="32"/>
          <w:szCs w:val="32"/>
        </w:rPr>
        <w:t>58 Progress Parkway</w:t>
      </w:r>
    </w:p>
    <w:p w:rsidR="005568D6" w:rsidRDefault="005568D6" w:rsidP="005568D6">
      <w:pPr>
        <w:pBdr>
          <w:top w:val="double" w:sz="12" w:space="1" w:color="auto"/>
          <w:left w:val="double" w:sz="12" w:space="1" w:color="auto"/>
          <w:bottom w:val="double" w:sz="12" w:space="1" w:color="auto"/>
          <w:right w:val="double" w:sz="12" w:space="0" w:color="auto"/>
        </w:pBdr>
        <w:jc w:val="center"/>
        <w:rPr>
          <w:b/>
          <w:sz w:val="32"/>
          <w:szCs w:val="32"/>
        </w:rPr>
      </w:pPr>
      <w:r>
        <w:rPr>
          <w:b/>
          <w:sz w:val="32"/>
          <w:szCs w:val="32"/>
        </w:rPr>
        <w:t>Maryland Heights, MO 63043</w:t>
      </w:r>
    </w:p>
    <w:p w:rsidR="005568D6" w:rsidRDefault="005568D6" w:rsidP="005568D6">
      <w:pPr>
        <w:pBdr>
          <w:top w:val="double" w:sz="12" w:space="1" w:color="auto"/>
          <w:left w:val="double" w:sz="12" w:space="1" w:color="auto"/>
          <w:bottom w:val="double" w:sz="12" w:space="1" w:color="auto"/>
          <w:right w:val="double" w:sz="12" w:space="0" w:color="auto"/>
        </w:pBdr>
        <w:jc w:val="center"/>
        <w:rPr>
          <w:b/>
          <w:sz w:val="32"/>
          <w:szCs w:val="32"/>
        </w:rPr>
      </w:pPr>
      <w:r>
        <w:rPr>
          <w:b/>
          <w:sz w:val="32"/>
          <w:szCs w:val="32"/>
        </w:rPr>
        <w:t>314-576-3993</w:t>
      </w:r>
    </w:p>
    <w:p w:rsidR="005568D6" w:rsidRPr="004429B2" w:rsidRDefault="005568D6" w:rsidP="005568D6">
      <w:pPr>
        <w:pBdr>
          <w:top w:val="double" w:sz="12" w:space="1" w:color="auto"/>
          <w:left w:val="double" w:sz="12" w:space="1" w:color="auto"/>
          <w:bottom w:val="double" w:sz="12" w:space="1" w:color="auto"/>
          <w:right w:val="double" w:sz="12" w:space="0" w:color="auto"/>
        </w:pBdr>
        <w:jc w:val="center"/>
        <w:rPr>
          <w:b/>
          <w:sz w:val="32"/>
          <w:szCs w:val="32"/>
        </w:rPr>
      </w:pPr>
      <w:r>
        <w:rPr>
          <w:b/>
          <w:sz w:val="32"/>
          <w:szCs w:val="32"/>
        </w:rPr>
        <w:t>www.svdpusa.org</w:t>
      </w:r>
    </w:p>
    <w:p w:rsidR="005568D6" w:rsidRPr="005568D6" w:rsidRDefault="005568D6">
      <w:pPr>
        <w:pBdr>
          <w:top w:val="double" w:sz="12" w:space="1" w:color="auto"/>
          <w:left w:val="double" w:sz="12" w:space="1" w:color="auto"/>
          <w:bottom w:val="double" w:sz="12" w:space="1" w:color="auto"/>
          <w:right w:val="double" w:sz="12" w:space="0" w:color="auto"/>
        </w:pBdr>
        <w:jc w:val="center"/>
        <w:rPr>
          <w:b/>
          <w:sz w:val="40"/>
          <w:szCs w:val="40"/>
        </w:rPr>
      </w:pPr>
    </w:p>
    <w:p w:rsidR="005028E6" w:rsidRDefault="005028E6">
      <w:pPr>
        <w:pBdr>
          <w:top w:val="double" w:sz="12" w:space="1" w:color="auto"/>
          <w:left w:val="double" w:sz="12" w:space="1" w:color="auto"/>
          <w:bottom w:val="double" w:sz="12" w:space="1" w:color="auto"/>
          <w:right w:val="double" w:sz="12" w:space="0" w:color="auto"/>
        </w:pBdr>
        <w:jc w:val="center"/>
        <w:rPr>
          <w:sz w:val="28"/>
        </w:rPr>
      </w:pPr>
    </w:p>
    <w:p w:rsidR="00713B29" w:rsidRDefault="00713B29">
      <w:pPr>
        <w:pBdr>
          <w:top w:val="double" w:sz="12" w:space="1" w:color="auto"/>
          <w:left w:val="double" w:sz="12" w:space="1" w:color="auto"/>
          <w:bottom w:val="double" w:sz="12" w:space="1" w:color="auto"/>
          <w:right w:val="double" w:sz="12" w:space="0" w:color="auto"/>
        </w:pBdr>
        <w:jc w:val="center"/>
        <w:rPr>
          <w:sz w:val="28"/>
        </w:rPr>
      </w:pPr>
    </w:p>
    <w:p w:rsidR="00713B29" w:rsidRDefault="00713B29">
      <w:pPr>
        <w:pBdr>
          <w:top w:val="double" w:sz="12" w:space="1" w:color="auto"/>
          <w:left w:val="double" w:sz="12" w:space="1" w:color="auto"/>
          <w:bottom w:val="double" w:sz="12" w:space="1" w:color="auto"/>
          <w:right w:val="double" w:sz="12" w:space="0" w:color="auto"/>
        </w:pBdr>
        <w:jc w:val="center"/>
        <w:rPr>
          <w:sz w:val="28"/>
        </w:rPr>
      </w:pPr>
    </w:p>
    <w:p w:rsidR="005028E6" w:rsidRPr="00EF49C0" w:rsidRDefault="003467B7">
      <w:pPr>
        <w:pStyle w:val="Title"/>
        <w:rPr>
          <w:sz w:val="36"/>
        </w:rPr>
      </w:pPr>
      <w:r>
        <w:rPr>
          <w:sz w:val="36"/>
        </w:rPr>
        <w:br w:type="page"/>
      </w:r>
      <w:r w:rsidR="005028E6" w:rsidRPr="00EF49C0">
        <w:rPr>
          <w:sz w:val="36"/>
        </w:rPr>
        <w:lastRenderedPageBreak/>
        <w:t>Invitation to Serve</w:t>
      </w:r>
    </w:p>
    <w:p w:rsidR="005028E6" w:rsidRPr="00EF49C0" w:rsidRDefault="005028E6">
      <w:pPr>
        <w:pStyle w:val="Title"/>
      </w:pPr>
    </w:p>
    <w:p w:rsidR="00616425" w:rsidRPr="00EF49C0" w:rsidRDefault="00616425" w:rsidP="00564D10">
      <w:pPr>
        <w:pStyle w:val="Title"/>
        <w:jc w:val="left"/>
        <w:rPr>
          <w:sz w:val="28"/>
          <w:szCs w:val="28"/>
        </w:rPr>
      </w:pPr>
      <w:r w:rsidRPr="00EF49C0">
        <w:rPr>
          <w:sz w:val="28"/>
          <w:szCs w:val="28"/>
        </w:rPr>
        <w:t>Introduction</w:t>
      </w:r>
    </w:p>
    <w:p w:rsidR="00616425" w:rsidRPr="00EF49C0" w:rsidRDefault="00616425" w:rsidP="00616425">
      <w:pPr>
        <w:pStyle w:val="Title"/>
        <w:rPr>
          <w:szCs w:val="24"/>
        </w:rPr>
      </w:pPr>
    </w:p>
    <w:p w:rsidR="00616425" w:rsidRPr="00EF49C0" w:rsidRDefault="00616425" w:rsidP="00616425">
      <w:pPr>
        <w:pStyle w:val="Title"/>
        <w:jc w:val="left"/>
        <w:rPr>
          <w:b w:val="0"/>
          <w:szCs w:val="24"/>
        </w:rPr>
      </w:pPr>
      <w:r w:rsidRPr="00EF49C0">
        <w:rPr>
          <w:b w:val="0"/>
          <w:szCs w:val="24"/>
        </w:rPr>
        <w:t xml:space="preserve">“The Society is open to all those who seek to live their </w:t>
      </w:r>
      <w:r w:rsidRPr="00383499">
        <w:rPr>
          <w:b w:val="0"/>
          <w:szCs w:val="24"/>
        </w:rPr>
        <w:t>faith</w:t>
      </w:r>
      <w:r w:rsidR="006C3633" w:rsidRPr="00383499">
        <w:rPr>
          <w:b w:val="0"/>
          <w:szCs w:val="24"/>
        </w:rPr>
        <w:t>,</w:t>
      </w:r>
      <w:r w:rsidRPr="00383499">
        <w:rPr>
          <w:b w:val="0"/>
          <w:szCs w:val="24"/>
        </w:rPr>
        <w:t xml:space="preserve"> loving</w:t>
      </w:r>
      <w:r w:rsidRPr="00EF49C0">
        <w:rPr>
          <w:b w:val="0"/>
          <w:szCs w:val="24"/>
        </w:rPr>
        <w:t xml:space="preserve"> and committing themselves to their neighbor in need.” (</w:t>
      </w:r>
      <w:r w:rsidRPr="00EF49C0">
        <w:rPr>
          <w:b w:val="0"/>
          <w:i/>
          <w:szCs w:val="24"/>
        </w:rPr>
        <w:t>Rule</w:t>
      </w:r>
      <w:r w:rsidRPr="00EF49C0">
        <w:rPr>
          <w:b w:val="0"/>
          <w:szCs w:val="24"/>
        </w:rPr>
        <w:t>, Part I, 3.1)</w:t>
      </w:r>
    </w:p>
    <w:p w:rsidR="00616425" w:rsidRPr="00EF49C0" w:rsidRDefault="00616425" w:rsidP="00616425">
      <w:pPr>
        <w:pStyle w:val="Title"/>
        <w:jc w:val="left"/>
        <w:rPr>
          <w:b w:val="0"/>
          <w:szCs w:val="24"/>
        </w:rPr>
      </w:pPr>
    </w:p>
    <w:p w:rsidR="00564D10" w:rsidRPr="00EF49C0" w:rsidRDefault="005051C2" w:rsidP="00616425">
      <w:pPr>
        <w:pStyle w:val="Title"/>
        <w:jc w:val="left"/>
        <w:rPr>
          <w:b w:val="0"/>
          <w:szCs w:val="24"/>
        </w:rPr>
      </w:pPr>
      <w:r w:rsidRPr="00EF49C0">
        <w:rPr>
          <w:b w:val="0"/>
          <w:szCs w:val="24"/>
        </w:rPr>
        <w:t xml:space="preserve">The Society of St. Vincent de Paul is a Catholic lay organization where the members grow spiritually by offering person-to-person service to those in need was founded by Frederic Ozanam and named </w:t>
      </w:r>
      <w:r w:rsidR="00564D10" w:rsidRPr="00EF49C0">
        <w:rPr>
          <w:b w:val="0"/>
          <w:szCs w:val="24"/>
        </w:rPr>
        <w:t>for St. Vincent de Paul.</w:t>
      </w:r>
      <w:r w:rsidRPr="00EF49C0">
        <w:rPr>
          <w:b w:val="0"/>
          <w:szCs w:val="24"/>
        </w:rPr>
        <w:t xml:space="preserve"> </w:t>
      </w:r>
    </w:p>
    <w:p w:rsidR="00564D10" w:rsidRPr="00EF49C0" w:rsidRDefault="00564D10" w:rsidP="00616425">
      <w:pPr>
        <w:pStyle w:val="Title"/>
        <w:jc w:val="left"/>
        <w:rPr>
          <w:b w:val="0"/>
          <w:szCs w:val="24"/>
        </w:rPr>
      </w:pPr>
    </w:p>
    <w:p w:rsidR="005051C2" w:rsidRPr="00EF49C0" w:rsidRDefault="005051C2" w:rsidP="00616425">
      <w:pPr>
        <w:pStyle w:val="Title"/>
        <w:jc w:val="left"/>
        <w:rPr>
          <w:b w:val="0"/>
          <w:szCs w:val="24"/>
        </w:rPr>
      </w:pPr>
      <w:r w:rsidRPr="00EF49C0">
        <w:rPr>
          <w:b w:val="0"/>
          <w:szCs w:val="24"/>
        </w:rPr>
        <w:t>The Society of St. Vincent de Paul serves in approximately one fourth of th</w:t>
      </w:r>
      <w:r w:rsidR="00564D10" w:rsidRPr="00EF49C0">
        <w:rPr>
          <w:b w:val="0"/>
          <w:szCs w:val="24"/>
        </w:rPr>
        <w:t>e parishes in the United States and continues to grow as more and more people answer the call to serve people who are living in poverty.</w:t>
      </w:r>
    </w:p>
    <w:p w:rsidR="005051C2" w:rsidRPr="00EF49C0" w:rsidRDefault="005051C2" w:rsidP="00616425">
      <w:pPr>
        <w:pStyle w:val="Title"/>
        <w:jc w:val="left"/>
        <w:rPr>
          <w:b w:val="0"/>
          <w:szCs w:val="24"/>
        </w:rPr>
      </w:pPr>
    </w:p>
    <w:p w:rsidR="00564D10" w:rsidRPr="00EF49C0" w:rsidRDefault="00564D10" w:rsidP="00616425">
      <w:pPr>
        <w:pStyle w:val="Title"/>
        <w:jc w:val="left"/>
        <w:rPr>
          <w:b w:val="0"/>
          <w:szCs w:val="24"/>
        </w:rPr>
      </w:pPr>
      <w:r w:rsidRPr="00EF49C0">
        <w:rPr>
          <w:b w:val="0"/>
          <w:szCs w:val="24"/>
        </w:rPr>
        <w:t>This handout will provide the recommended steps to form new Conferences and to guide them through the process of becoming active.</w:t>
      </w:r>
    </w:p>
    <w:p w:rsidR="00564D10" w:rsidRPr="00EF49C0" w:rsidRDefault="00564D10" w:rsidP="00616425">
      <w:pPr>
        <w:pStyle w:val="Title"/>
        <w:jc w:val="left"/>
        <w:rPr>
          <w:b w:val="0"/>
          <w:szCs w:val="24"/>
        </w:rPr>
      </w:pPr>
    </w:p>
    <w:p w:rsidR="00564D10" w:rsidRPr="00EF49C0" w:rsidRDefault="00564D10" w:rsidP="00564D10">
      <w:pPr>
        <w:pStyle w:val="Title"/>
        <w:jc w:val="left"/>
        <w:rPr>
          <w:sz w:val="28"/>
          <w:szCs w:val="28"/>
        </w:rPr>
      </w:pPr>
      <w:r w:rsidRPr="00EF49C0">
        <w:rPr>
          <w:sz w:val="28"/>
          <w:szCs w:val="28"/>
        </w:rPr>
        <w:t>Forming New Conferences</w:t>
      </w:r>
    </w:p>
    <w:p w:rsidR="00564D10" w:rsidRPr="00EF49C0" w:rsidRDefault="00564D10" w:rsidP="00564D10">
      <w:pPr>
        <w:pStyle w:val="Title"/>
        <w:rPr>
          <w:szCs w:val="24"/>
        </w:rPr>
      </w:pPr>
    </w:p>
    <w:p w:rsidR="00564D10" w:rsidRPr="00EF49C0" w:rsidRDefault="00564D10" w:rsidP="00564D10">
      <w:pPr>
        <w:pStyle w:val="Title"/>
        <w:jc w:val="left"/>
        <w:rPr>
          <w:szCs w:val="24"/>
        </w:rPr>
      </w:pPr>
      <w:r w:rsidRPr="00EF49C0">
        <w:rPr>
          <w:szCs w:val="24"/>
        </w:rPr>
        <w:t xml:space="preserve">First Step – Involvement by the District Council and/or Regional Vice President </w:t>
      </w:r>
    </w:p>
    <w:p w:rsidR="00564D10" w:rsidRPr="00EF49C0" w:rsidRDefault="00564D10" w:rsidP="00564D10">
      <w:pPr>
        <w:pStyle w:val="Title"/>
        <w:jc w:val="left"/>
        <w:rPr>
          <w:szCs w:val="24"/>
        </w:rPr>
      </w:pPr>
    </w:p>
    <w:p w:rsidR="00564D10" w:rsidRPr="00EF49C0" w:rsidRDefault="00564D10" w:rsidP="00564D10">
      <w:pPr>
        <w:pStyle w:val="Title"/>
        <w:jc w:val="left"/>
        <w:rPr>
          <w:b w:val="0"/>
          <w:szCs w:val="24"/>
        </w:rPr>
      </w:pPr>
      <w:r w:rsidRPr="00EF49C0">
        <w:rPr>
          <w:b w:val="0"/>
          <w:szCs w:val="24"/>
        </w:rPr>
        <w:t>There are sev</w:t>
      </w:r>
      <w:r w:rsidR="005568D6" w:rsidRPr="00EF49C0">
        <w:rPr>
          <w:b w:val="0"/>
          <w:szCs w:val="24"/>
        </w:rPr>
        <w:t>eral different ways that a new C</w:t>
      </w:r>
      <w:r w:rsidRPr="00EF49C0">
        <w:rPr>
          <w:b w:val="0"/>
          <w:szCs w:val="24"/>
        </w:rPr>
        <w:t>onference may begin but the most important step is that the Arch/Diocesan Council accompanies the formation and development</w:t>
      </w:r>
      <w:r w:rsidR="005568D6" w:rsidRPr="00EF49C0">
        <w:rPr>
          <w:b w:val="0"/>
          <w:szCs w:val="24"/>
        </w:rPr>
        <w:t xml:space="preserve"> of the new C</w:t>
      </w:r>
      <w:r w:rsidRPr="00EF49C0">
        <w:rPr>
          <w:b w:val="0"/>
          <w:szCs w:val="24"/>
        </w:rPr>
        <w:t>onferences in thei</w:t>
      </w:r>
      <w:r w:rsidR="005348F5" w:rsidRPr="00EF49C0">
        <w:rPr>
          <w:b w:val="0"/>
          <w:szCs w:val="24"/>
        </w:rPr>
        <w:t>r Arch/Diocese. The Regional Vi</w:t>
      </w:r>
      <w:r w:rsidRPr="00EF49C0">
        <w:rPr>
          <w:b w:val="0"/>
          <w:szCs w:val="24"/>
        </w:rPr>
        <w:t xml:space="preserve">ce President or their </w:t>
      </w:r>
      <w:r w:rsidR="005157A2" w:rsidRPr="00380D67">
        <w:rPr>
          <w:b w:val="0"/>
          <w:szCs w:val="24"/>
        </w:rPr>
        <w:t xml:space="preserve">representative </w:t>
      </w:r>
      <w:r w:rsidR="00EC39F9" w:rsidRPr="00380D67">
        <w:rPr>
          <w:b w:val="0"/>
          <w:szCs w:val="24"/>
        </w:rPr>
        <w:t>mentors</w:t>
      </w:r>
      <w:r w:rsidR="005568D6" w:rsidRPr="00EF49C0">
        <w:rPr>
          <w:b w:val="0"/>
          <w:szCs w:val="24"/>
        </w:rPr>
        <w:t xml:space="preserve"> the new C</w:t>
      </w:r>
      <w:r w:rsidRPr="00EF49C0">
        <w:rPr>
          <w:b w:val="0"/>
          <w:szCs w:val="24"/>
        </w:rPr>
        <w:t>onference located in isolated areas.</w:t>
      </w:r>
    </w:p>
    <w:p w:rsidR="00564D10" w:rsidRPr="00EF49C0" w:rsidRDefault="00564D10" w:rsidP="00564D10">
      <w:pPr>
        <w:shd w:val="clear" w:color="auto" w:fill="FFFFFF"/>
        <w:spacing w:line="269" w:lineRule="exact"/>
        <w:ind w:left="14" w:right="19" w:hanging="14"/>
        <w:rPr>
          <w:sz w:val="24"/>
          <w:szCs w:val="24"/>
        </w:rPr>
      </w:pPr>
    </w:p>
    <w:p w:rsidR="005157A2" w:rsidRPr="00EF49C0" w:rsidRDefault="005157A2" w:rsidP="00564D10">
      <w:pPr>
        <w:shd w:val="clear" w:color="auto" w:fill="FFFFFF"/>
        <w:spacing w:line="269" w:lineRule="exact"/>
        <w:ind w:left="14" w:right="19" w:hanging="14"/>
        <w:rPr>
          <w:sz w:val="24"/>
          <w:szCs w:val="24"/>
        </w:rPr>
      </w:pPr>
      <w:r w:rsidRPr="00EF49C0">
        <w:rPr>
          <w:sz w:val="24"/>
          <w:szCs w:val="24"/>
        </w:rPr>
        <w:t>The Council Representative or the Regional Vice Presi</w:t>
      </w:r>
      <w:r w:rsidR="005568D6" w:rsidRPr="00EF49C0">
        <w:rPr>
          <w:sz w:val="24"/>
          <w:szCs w:val="24"/>
        </w:rPr>
        <w:t xml:space="preserve">dent </w:t>
      </w:r>
      <w:r w:rsidR="005568D6" w:rsidRPr="00380D67">
        <w:rPr>
          <w:sz w:val="24"/>
          <w:szCs w:val="24"/>
        </w:rPr>
        <w:t xml:space="preserve">will </w:t>
      </w:r>
      <w:r w:rsidR="00EC39F9" w:rsidRPr="00380D67">
        <w:rPr>
          <w:sz w:val="24"/>
          <w:szCs w:val="24"/>
        </w:rPr>
        <w:t>mentor</w:t>
      </w:r>
      <w:r w:rsidR="005568D6" w:rsidRPr="00380D67">
        <w:rPr>
          <w:sz w:val="24"/>
          <w:szCs w:val="24"/>
        </w:rPr>
        <w:t xml:space="preserve"> the</w:t>
      </w:r>
      <w:r w:rsidR="005568D6" w:rsidRPr="00EF49C0">
        <w:rPr>
          <w:sz w:val="24"/>
          <w:szCs w:val="24"/>
        </w:rPr>
        <w:t xml:space="preserve"> new C</w:t>
      </w:r>
      <w:r w:rsidRPr="00EF49C0">
        <w:rPr>
          <w:sz w:val="24"/>
          <w:szCs w:val="24"/>
        </w:rPr>
        <w:t>onference members for at least six months to</w:t>
      </w:r>
      <w:r w:rsidR="00713B29" w:rsidRPr="00EF49C0">
        <w:rPr>
          <w:sz w:val="24"/>
          <w:szCs w:val="24"/>
        </w:rPr>
        <w:t xml:space="preserve"> a year to</w:t>
      </w:r>
      <w:r w:rsidRPr="00EF49C0">
        <w:rPr>
          <w:sz w:val="24"/>
          <w:szCs w:val="24"/>
        </w:rPr>
        <w:t xml:space="preserve"> assist in the for</w:t>
      </w:r>
      <w:r w:rsidR="005568D6" w:rsidRPr="00EF49C0">
        <w:rPr>
          <w:sz w:val="24"/>
          <w:szCs w:val="24"/>
        </w:rPr>
        <w:t>mation and guidance of the new C</w:t>
      </w:r>
      <w:r w:rsidRPr="00EF49C0">
        <w:rPr>
          <w:sz w:val="24"/>
          <w:szCs w:val="24"/>
        </w:rPr>
        <w:t>onference.</w:t>
      </w:r>
    </w:p>
    <w:p w:rsidR="005157A2" w:rsidRPr="00EF49C0" w:rsidRDefault="005157A2" w:rsidP="00564D10">
      <w:pPr>
        <w:shd w:val="clear" w:color="auto" w:fill="FFFFFF"/>
        <w:spacing w:line="269" w:lineRule="exact"/>
        <w:ind w:left="14" w:right="19" w:hanging="14"/>
        <w:rPr>
          <w:sz w:val="24"/>
          <w:szCs w:val="24"/>
        </w:rPr>
      </w:pPr>
    </w:p>
    <w:p w:rsidR="005157A2" w:rsidRPr="00EF49C0" w:rsidRDefault="005568D6" w:rsidP="00564D10">
      <w:pPr>
        <w:shd w:val="clear" w:color="auto" w:fill="FFFFFF"/>
        <w:spacing w:line="269" w:lineRule="exact"/>
        <w:ind w:left="14" w:right="19" w:hanging="14"/>
        <w:rPr>
          <w:sz w:val="24"/>
          <w:szCs w:val="24"/>
        </w:rPr>
      </w:pPr>
      <w:r w:rsidRPr="00EF49C0">
        <w:rPr>
          <w:sz w:val="24"/>
          <w:szCs w:val="24"/>
        </w:rPr>
        <w:t>The request to form a new C</w:t>
      </w:r>
      <w:r w:rsidR="005157A2" w:rsidRPr="00EF49C0">
        <w:rPr>
          <w:sz w:val="24"/>
          <w:szCs w:val="24"/>
        </w:rPr>
        <w:t xml:space="preserve">onference may be made by a Bishop, Pastor, Parishioner or Vincentian. </w:t>
      </w:r>
      <w:r w:rsidR="00986BFC" w:rsidRPr="00EF49C0">
        <w:rPr>
          <w:sz w:val="24"/>
          <w:szCs w:val="24"/>
        </w:rPr>
        <w:t>In each case the procedure may vary a little but it is always important to arrange a meeting in person.</w:t>
      </w:r>
    </w:p>
    <w:p w:rsidR="009D1743" w:rsidRPr="00EF49C0" w:rsidRDefault="009D1743" w:rsidP="00564D10">
      <w:pPr>
        <w:shd w:val="clear" w:color="auto" w:fill="FFFFFF"/>
        <w:spacing w:line="269" w:lineRule="exact"/>
        <w:ind w:left="14" w:right="19" w:hanging="14"/>
        <w:rPr>
          <w:sz w:val="24"/>
          <w:szCs w:val="24"/>
        </w:rPr>
      </w:pPr>
    </w:p>
    <w:p w:rsidR="009D1743" w:rsidRPr="00EF49C0" w:rsidRDefault="009D1743" w:rsidP="009D1743">
      <w:pPr>
        <w:shd w:val="clear" w:color="auto" w:fill="FFFFFF"/>
        <w:spacing w:line="269" w:lineRule="exact"/>
        <w:rPr>
          <w:color w:val="000000"/>
          <w:sz w:val="24"/>
          <w:szCs w:val="24"/>
        </w:rPr>
      </w:pPr>
      <w:r w:rsidRPr="00EF49C0">
        <w:rPr>
          <w:color w:val="000000"/>
          <w:sz w:val="24"/>
          <w:szCs w:val="24"/>
        </w:rPr>
        <w:t>The Start-Up Kit is an excellent way to follow the steps necessary in completing the formation of the new Conference.</w:t>
      </w:r>
    </w:p>
    <w:p w:rsidR="00564D10" w:rsidRPr="00EF49C0" w:rsidRDefault="00564D10" w:rsidP="00564D10">
      <w:pPr>
        <w:widowControl w:val="0"/>
        <w:shd w:val="clear" w:color="auto" w:fill="FFFFFF"/>
        <w:tabs>
          <w:tab w:val="left" w:pos="360"/>
        </w:tabs>
        <w:autoSpaceDE w:val="0"/>
        <w:autoSpaceDN w:val="0"/>
        <w:adjustRightInd w:val="0"/>
        <w:spacing w:line="269" w:lineRule="exact"/>
        <w:ind w:right="14"/>
        <w:rPr>
          <w:color w:val="000000"/>
          <w:spacing w:val="-13"/>
          <w:sz w:val="24"/>
          <w:szCs w:val="24"/>
        </w:rPr>
      </w:pPr>
    </w:p>
    <w:p w:rsidR="00564D10" w:rsidRPr="00EF49C0" w:rsidRDefault="00564D10" w:rsidP="00986BFC">
      <w:pPr>
        <w:pStyle w:val="Title"/>
        <w:jc w:val="left"/>
        <w:rPr>
          <w:szCs w:val="24"/>
        </w:rPr>
      </w:pPr>
      <w:r w:rsidRPr="00EF49C0">
        <w:rPr>
          <w:szCs w:val="24"/>
        </w:rPr>
        <w:t xml:space="preserve">Second Step – Meeting with the </w:t>
      </w:r>
      <w:r w:rsidR="00986BFC" w:rsidRPr="00EF49C0">
        <w:rPr>
          <w:szCs w:val="24"/>
        </w:rPr>
        <w:t>Bishop/</w:t>
      </w:r>
      <w:r w:rsidRPr="00EF49C0">
        <w:rPr>
          <w:szCs w:val="24"/>
        </w:rPr>
        <w:t>Pastor</w:t>
      </w:r>
    </w:p>
    <w:p w:rsidR="00564D10" w:rsidRPr="00EF49C0" w:rsidRDefault="00564D10" w:rsidP="00564D10">
      <w:pPr>
        <w:pStyle w:val="Title"/>
        <w:jc w:val="left"/>
        <w:rPr>
          <w:szCs w:val="24"/>
        </w:rPr>
      </w:pPr>
    </w:p>
    <w:p w:rsidR="00986BFC" w:rsidRPr="00EF49C0" w:rsidRDefault="009D1743" w:rsidP="00564D10">
      <w:pPr>
        <w:pStyle w:val="Title"/>
        <w:jc w:val="left"/>
        <w:rPr>
          <w:szCs w:val="24"/>
        </w:rPr>
      </w:pPr>
      <w:r w:rsidRPr="00EF49C0">
        <w:rPr>
          <w:szCs w:val="24"/>
        </w:rPr>
        <w:tab/>
      </w:r>
      <w:r w:rsidR="00986BFC" w:rsidRPr="00EF49C0">
        <w:rPr>
          <w:szCs w:val="24"/>
        </w:rPr>
        <w:t>Forming a Conference in a new Arch/Diocese</w:t>
      </w:r>
    </w:p>
    <w:p w:rsidR="00986BFC" w:rsidRPr="00EF49C0" w:rsidRDefault="00986BFC" w:rsidP="00564D10">
      <w:pPr>
        <w:pStyle w:val="Title"/>
        <w:jc w:val="left"/>
        <w:rPr>
          <w:szCs w:val="24"/>
        </w:rPr>
      </w:pPr>
    </w:p>
    <w:p w:rsidR="00986BFC" w:rsidRPr="00EF49C0" w:rsidRDefault="009D1743" w:rsidP="00564D10">
      <w:pPr>
        <w:pStyle w:val="Title"/>
        <w:jc w:val="left"/>
        <w:rPr>
          <w:b w:val="0"/>
          <w:szCs w:val="24"/>
        </w:rPr>
      </w:pPr>
      <w:r w:rsidRPr="00EF49C0">
        <w:rPr>
          <w:b w:val="0"/>
          <w:szCs w:val="24"/>
        </w:rPr>
        <w:tab/>
      </w:r>
      <w:r w:rsidR="00EC39F9" w:rsidRPr="00EF49C0">
        <w:rPr>
          <w:b w:val="0"/>
          <w:szCs w:val="24"/>
        </w:rPr>
        <w:t xml:space="preserve">If </w:t>
      </w:r>
      <w:r w:rsidR="00EC39F9">
        <w:rPr>
          <w:b w:val="0"/>
          <w:szCs w:val="24"/>
        </w:rPr>
        <w:t xml:space="preserve">the </w:t>
      </w:r>
      <w:r w:rsidR="005568D6" w:rsidRPr="00383499">
        <w:rPr>
          <w:b w:val="0"/>
          <w:szCs w:val="24"/>
        </w:rPr>
        <w:t xml:space="preserve">possibility </w:t>
      </w:r>
      <w:r w:rsidR="00EC39F9" w:rsidRPr="00383499">
        <w:rPr>
          <w:b w:val="0"/>
          <w:szCs w:val="24"/>
        </w:rPr>
        <w:t>of forming</w:t>
      </w:r>
      <w:r w:rsidR="005568D6" w:rsidRPr="00EF49C0">
        <w:rPr>
          <w:b w:val="0"/>
          <w:szCs w:val="24"/>
        </w:rPr>
        <w:t xml:space="preserve"> a C</w:t>
      </w:r>
      <w:r w:rsidR="00986BFC" w:rsidRPr="00EF49C0">
        <w:rPr>
          <w:b w:val="0"/>
          <w:szCs w:val="24"/>
        </w:rPr>
        <w:t xml:space="preserve">onference in a new </w:t>
      </w:r>
      <w:r w:rsidR="005348F5" w:rsidRPr="00EF49C0">
        <w:rPr>
          <w:b w:val="0"/>
          <w:szCs w:val="24"/>
        </w:rPr>
        <w:t>Arch/</w:t>
      </w:r>
      <w:r w:rsidR="00986BFC" w:rsidRPr="00EF49C0">
        <w:rPr>
          <w:b w:val="0"/>
          <w:szCs w:val="24"/>
        </w:rPr>
        <w:t xml:space="preserve">Diocese either at the request of the </w:t>
      </w:r>
      <w:r w:rsidRPr="00EF49C0">
        <w:rPr>
          <w:b w:val="0"/>
          <w:szCs w:val="24"/>
        </w:rPr>
        <w:tab/>
      </w:r>
      <w:r w:rsidR="00986BFC" w:rsidRPr="00EF49C0">
        <w:rPr>
          <w:b w:val="0"/>
          <w:szCs w:val="24"/>
        </w:rPr>
        <w:t>Bishop or from someone else,</w:t>
      </w:r>
      <w:r w:rsidR="005348F5" w:rsidRPr="00EF49C0">
        <w:rPr>
          <w:b w:val="0"/>
          <w:szCs w:val="24"/>
        </w:rPr>
        <w:t xml:space="preserve"> it is best to start by having a</w:t>
      </w:r>
      <w:r w:rsidR="00986BFC" w:rsidRPr="00EF49C0">
        <w:rPr>
          <w:b w:val="0"/>
          <w:szCs w:val="24"/>
        </w:rPr>
        <w:t xml:space="preserve"> meeting in person with the Bishop. The </w:t>
      </w:r>
      <w:r w:rsidRPr="00EF49C0">
        <w:rPr>
          <w:b w:val="0"/>
          <w:szCs w:val="24"/>
        </w:rPr>
        <w:tab/>
      </w:r>
      <w:r w:rsidR="00986BFC" w:rsidRPr="00EF49C0">
        <w:rPr>
          <w:b w:val="0"/>
          <w:szCs w:val="24"/>
        </w:rPr>
        <w:t xml:space="preserve">Society of St. Vincent de Paul is a relational network of people working together for the good of </w:t>
      </w:r>
      <w:r w:rsidRPr="00EF49C0">
        <w:rPr>
          <w:b w:val="0"/>
          <w:szCs w:val="24"/>
        </w:rPr>
        <w:tab/>
      </w:r>
      <w:r w:rsidR="00986BFC" w:rsidRPr="00EF49C0">
        <w:rPr>
          <w:b w:val="0"/>
          <w:szCs w:val="24"/>
        </w:rPr>
        <w:t>others and it is best to begin with the Bishop who is a key factor in the extension of the Society.</w:t>
      </w:r>
      <w:r w:rsidR="00713B29" w:rsidRPr="00EF49C0">
        <w:rPr>
          <w:b w:val="0"/>
          <w:szCs w:val="24"/>
        </w:rPr>
        <w:t xml:space="preserve"> </w:t>
      </w:r>
      <w:r w:rsidRPr="00EF49C0">
        <w:rPr>
          <w:b w:val="0"/>
          <w:szCs w:val="24"/>
        </w:rPr>
        <w:tab/>
      </w:r>
      <w:r w:rsidR="00713B29" w:rsidRPr="00EF49C0">
        <w:rPr>
          <w:b w:val="0"/>
          <w:szCs w:val="24"/>
        </w:rPr>
        <w:t xml:space="preserve">The Council or District President may be the one to arrange the meeting in a (Arch) Diocese </w:t>
      </w:r>
      <w:r w:rsidRPr="00EF49C0">
        <w:rPr>
          <w:b w:val="0"/>
          <w:szCs w:val="24"/>
        </w:rPr>
        <w:tab/>
      </w:r>
      <w:r w:rsidR="00713B29" w:rsidRPr="00EF49C0">
        <w:rPr>
          <w:b w:val="0"/>
          <w:szCs w:val="24"/>
        </w:rPr>
        <w:t xml:space="preserve">where the presence of the Society already exists. In an (Arch) Diocese where we have no presence, </w:t>
      </w:r>
      <w:r w:rsidRPr="00EF49C0">
        <w:rPr>
          <w:b w:val="0"/>
          <w:szCs w:val="24"/>
        </w:rPr>
        <w:tab/>
      </w:r>
      <w:r w:rsidR="005568D6" w:rsidRPr="00EF49C0">
        <w:rPr>
          <w:b w:val="0"/>
          <w:szCs w:val="24"/>
        </w:rPr>
        <w:t>the Regional V</w:t>
      </w:r>
      <w:r w:rsidR="00713B29" w:rsidRPr="00EF49C0">
        <w:rPr>
          <w:b w:val="0"/>
          <w:szCs w:val="24"/>
        </w:rPr>
        <w:t>ice President or Representative will make the arrangements for a meeting.</w:t>
      </w:r>
    </w:p>
    <w:p w:rsidR="00986BFC" w:rsidRPr="00EF49C0" w:rsidRDefault="00986BFC" w:rsidP="00564D10">
      <w:pPr>
        <w:pStyle w:val="Title"/>
        <w:jc w:val="left"/>
        <w:rPr>
          <w:b w:val="0"/>
          <w:szCs w:val="24"/>
        </w:rPr>
      </w:pPr>
    </w:p>
    <w:p w:rsidR="00713B29" w:rsidRPr="00EF49C0" w:rsidRDefault="00713B29" w:rsidP="00564D10">
      <w:pPr>
        <w:pStyle w:val="Title"/>
        <w:jc w:val="left"/>
        <w:rPr>
          <w:szCs w:val="24"/>
        </w:rPr>
      </w:pPr>
    </w:p>
    <w:p w:rsidR="00986BFC" w:rsidRPr="00EF49C0" w:rsidRDefault="005568D6" w:rsidP="00564D10">
      <w:pPr>
        <w:pStyle w:val="Title"/>
        <w:jc w:val="left"/>
        <w:rPr>
          <w:szCs w:val="24"/>
        </w:rPr>
      </w:pPr>
      <w:r w:rsidRPr="00EF49C0">
        <w:rPr>
          <w:szCs w:val="24"/>
        </w:rPr>
        <w:lastRenderedPageBreak/>
        <w:tab/>
      </w:r>
      <w:r w:rsidR="00986BFC" w:rsidRPr="00EF49C0">
        <w:rPr>
          <w:szCs w:val="24"/>
        </w:rPr>
        <w:t>Forming a New Conference at the request of the Pastor, Parishioner or Vincentian</w:t>
      </w:r>
    </w:p>
    <w:p w:rsidR="00564D10" w:rsidRPr="00EF49C0" w:rsidRDefault="00564D10" w:rsidP="00564D10">
      <w:pPr>
        <w:shd w:val="clear" w:color="auto" w:fill="FFFFFF"/>
        <w:spacing w:line="269" w:lineRule="exact"/>
        <w:ind w:left="19"/>
        <w:rPr>
          <w:b/>
          <w:color w:val="000000"/>
          <w:sz w:val="24"/>
          <w:szCs w:val="24"/>
        </w:rPr>
      </w:pPr>
    </w:p>
    <w:p w:rsidR="00986BFC" w:rsidRPr="00EF49C0" w:rsidRDefault="009D1743" w:rsidP="00564D10">
      <w:pPr>
        <w:shd w:val="clear" w:color="auto" w:fill="FFFFFF"/>
        <w:spacing w:line="269" w:lineRule="exact"/>
        <w:ind w:left="19"/>
        <w:rPr>
          <w:color w:val="000000"/>
          <w:sz w:val="24"/>
          <w:szCs w:val="24"/>
        </w:rPr>
      </w:pPr>
      <w:r w:rsidRPr="00EF49C0">
        <w:rPr>
          <w:color w:val="000000"/>
          <w:sz w:val="24"/>
          <w:szCs w:val="24"/>
        </w:rPr>
        <w:tab/>
      </w:r>
      <w:r w:rsidR="00986BFC" w:rsidRPr="00EF49C0">
        <w:rPr>
          <w:color w:val="000000"/>
          <w:sz w:val="24"/>
          <w:szCs w:val="24"/>
        </w:rPr>
        <w:t>The first step would b</w:t>
      </w:r>
      <w:r w:rsidR="00713B29" w:rsidRPr="00EF49C0">
        <w:rPr>
          <w:color w:val="000000"/>
          <w:sz w:val="24"/>
          <w:szCs w:val="24"/>
        </w:rPr>
        <w:t>e to set up a meeting with the P</w:t>
      </w:r>
      <w:r w:rsidR="00986BFC" w:rsidRPr="00EF49C0">
        <w:rPr>
          <w:color w:val="000000"/>
          <w:sz w:val="24"/>
          <w:szCs w:val="24"/>
        </w:rPr>
        <w:t>as</w:t>
      </w:r>
      <w:r w:rsidR="005568D6" w:rsidRPr="00EF49C0">
        <w:rPr>
          <w:color w:val="000000"/>
          <w:sz w:val="24"/>
          <w:szCs w:val="24"/>
        </w:rPr>
        <w:t>tor of the parish that the new C</w:t>
      </w:r>
      <w:r w:rsidR="00986BFC" w:rsidRPr="00EF49C0">
        <w:rPr>
          <w:color w:val="000000"/>
          <w:sz w:val="24"/>
          <w:szCs w:val="24"/>
        </w:rPr>
        <w:t xml:space="preserve">onference </w:t>
      </w:r>
      <w:r w:rsidRPr="00EF49C0">
        <w:rPr>
          <w:color w:val="000000"/>
          <w:sz w:val="24"/>
          <w:szCs w:val="24"/>
        </w:rPr>
        <w:tab/>
      </w:r>
      <w:r w:rsidR="00986BFC" w:rsidRPr="00EF49C0">
        <w:rPr>
          <w:color w:val="000000"/>
          <w:sz w:val="24"/>
          <w:szCs w:val="24"/>
        </w:rPr>
        <w:t>will exist.</w:t>
      </w:r>
      <w:r w:rsidR="00713B29" w:rsidRPr="00EF49C0">
        <w:rPr>
          <w:color w:val="000000"/>
          <w:sz w:val="24"/>
          <w:szCs w:val="24"/>
        </w:rPr>
        <w:t xml:space="preserve"> It is important to help the P</w:t>
      </w:r>
      <w:r w:rsidR="00986BFC" w:rsidRPr="00EF49C0">
        <w:rPr>
          <w:color w:val="000000"/>
          <w:sz w:val="24"/>
          <w:szCs w:val="24"/>
        </w:rPr>
        <w:t xml:space="preserve">astor understand the mission of the Society of St. Vincent de </w:t>
      </w:r>
      <w:r w:rsidRPr="00EF49C0">
        <w:rPr>
          <w:color w:val="000000"/>
          <w:sz w:val="24"/>
          <w:szCs w:val="24"/>
        </w:rPr>
        <w:tab/>
      </w:r>
      <w:r w:rsidR="00986BFC" w:rsidRPr="00EF49C0">
        <w:rPr>
          <w:color w:val="000000"/>
          <w:sz w:val="24"/>
          <w:szCs w:val="24"/>
        </w:rPr>
        <w:t xml:space="preserve">Paul, the activity that will take place in his parish and the role that he would play. The Diocesan </w:t>
      </w:r>
      <w:r w:rsidRPr="00EF49C0">
        <w:rPr>
          <w:color w:val="000000"/>
          <w:sz w:val="24"/>
          <w:szCs w:val="24"/>
        </w:rPr>
        <w:tab/>
      </w:r>
      <w:r w:rsidR="00986BFC" w:rsidRPr="00EF49C0">
        <w:rPr>
          <w:color w:val="000000"/>
          <w:sz w:val="24"/>
          <w:szCs w:val="24"/>
        </w:rPr>
        <w:t xml:space="preserve">Council President or Representative would </w:t>
      </w:r>
      <w:r w:rsidR="001B3A53" w:rsidRPr="00EF49C0">
        <w:rPr>
          <w:color w:val="000000"/>
          <w:sz w:val="24"/>
          <w:szCs w:val="24"/>
        </w:rPr>
        <w:t xml:space="preserve">arrange a meeting with the Pastor to explain the </w:t>
      </w:r>
      <w:r w:rsidRPr="00EF49C0">
        <w:rPr>
          <w:color w:val="000000"/>
          <w:sz w:val="24"/>
          <w:szCs w:val="24"/>
        </w:rPr>
        <w:tab/>
      </w:r>
      <w:r w:rsidR="001B3A53" w:rsidRPr="00EF49C0">
        <w:rPr>
          <w:color w:val="000000"/>
          <w:sz w:val="24"/>
          <w:szCs w:val="24"/>
        </w:rPr>
        <w:t>mission of the Society and the p</w:t>
      </w:r>
      <w:r w:rsidR="005568D6" w:rsidRPr="00EF49C0">
        <w:rPr>
          <w:color w:val="000000"/>
          <w:sz w:val="24"/>
          <w:szCs w:val="24"/>
        </w:rPr>
        <w:t>rocedure in establishing a new C</w:t>
      </w:r>
      <w:r w:rsidR="001B3A53" w:rsidRPr="00EF49C0">
        <w:rPr>
          <w:color w:val="000000"/>
          <w:sz w:val="24"/>
          <w:szCs w:val="24"/>
        </w:rPr>
        <w:t>onference.</w:t>
      </w:r>
    </w:p>
    <w:p w:rsidR="00564D10" w:rsidRPr="00EF49C0" w:rsidRDefault="00564D10" w:rsidP="00564D10">
      <w:pPr>
        <w:shd w:val="clear" w:color="auto" w:fill="FFFFFF"/>
        <w:spacing w:line="269" w:lineRule="exact"/>
        <w:ind w:left="19"/>
        <w:rPr>
          <w:b/>
          <w:sz w:val="24"/>
          <w:szCs w:val="24"/>
        </w:rPr>
      </w:pPr>
    </w:p>
    <w:p w:rsidR="00564D10" w:rsidRPr="00EF49C0" w:rsidRDefault="009D1743" w:rsidP="00564D10">
      <w:pPr>
        <w:shd w:val="clear" w:color="auto" w:fill="FFFFFF"/>
        <w:spacing w:line="269" w:lineRule="exact"/>
        <w:ind w:left="19"/>
        <w:rPr>
          <w:b/>
          <w:sz w:val="24"/>
          <w:szCs w:val="24"/>
        </w:rPr>
      </w:pPr>
      <w:r w:rsidRPr="00EF49C0">
        <w:rPr>
          <w:color w:val="000000"/>
          <w:sz w:val="24"/>
          <w:szCs w:val="24"/>
        </w:rPr>
        <w:tab/>
      </w:r>
      <w:r w:rsidR="00564D10" w:rsidRPr="00EF49C0">
        <w:rPr>
          <w:color w:val="000000"/>
          <w:sz w:val="24"/>
          <w:szCs w:val="24"/>
        </w:rPr>
        <w:t xml:space="preserve">The </w:t>
      </w:r>
      <w:r w:rsidR="00713B29" w:rsidRPr="00EF49C0">
        <w:rPr>
          <w:color w:val="000000"/>
          <w:sz w:val="24"/>
          <w:szCs w:val="24"/>
        </w:rPr>
        <w:t>C</w:t>
      </w:r>
      <w:r w:rsidR="001B3A53" w:rsidRPr="00EF49C0">
        <w:rPr>
          <w:color w:val="000000"/>
          <w:sz w:val="24"/>
          <w:szCs w:val="24"/>
        </w:rPr>
        <w:t xml:space="preserve">ouncil representative </w:t>
      </w:r>
      <w:r w:rsidR="005568D6" w:rsidRPr="00EF49C0">
        <w:rPr>
          <w:color w:val="000000"/>
          <w:sz w:val="24"/>
          <w:szCs w:val="24"/>
        </w:rPr>
        <w:t>will present t</w:t>
      </w:r>
      <w:r w:rsidR="00564D10" w:rsidRPr="00EF49C0">
        <w:rPr>
          <w:color w:val="000000"/>
          <w:sz w:val="24"/>
          <w:szCs w:val="24"/>
        </w:rPr>
        <w:t>he Rule of the Society</w:t>
      </w:r>
      <w:r w:rsidR="005568D6" w:rsidRPr="00EF49C0">
        <w:rPr>
          <w:color w:val="000000"/>
          <w:sz w:val="24"/>
          <w:szCs w:val="24"/>
        </w:rPr>
        <w:t>, and other</w:t>
      </w:r>
      <w:r w:rsidR="001B3A53" w:rsidRPr="00EF49C0">
        <w:rPr>
          <w:color w:val="000000"/>
          <w:sz w:val="24"/>
          <w:szCs w:val="24"/>
        </w:rPr>
        <w:t xml:space="preserve"> </w:t>
      </w:r>
      <w:r w:rsidR="005568D6" w:rsidRPr="00EF49C0">
        <w:rPr>
          <w:color w:val="000000"/>
          <w:sz w:val="24"/>
          <w:szCs w:val="24"/>
        </w:rPr>
        <w:t>m</w:t>
      </w:r>
      <w:r w:rsidR="001B3A53" w:rsidRPr="00EF49C0">
        <w:rPr>
          <w:color w:val="000000"/>
          <w:sz w:val="24"/>
          <w:szCs w:val="24"/>
        </w:rPr>
        <w:t xml:space="preserve">aterials that help to </w:t>
      </w:r>
      <w:r w:rsidR="005568D6" w:rsidRPr="00EF49C0">
        <w:rPr>
          <w:color w:val="000000"/>
          <w:sz w:val="24"/>
          <w:szCs w:val="24"/>
        </w:rPr>
        <w:tab/>
      </w:r>
      <w:r w:rsidR="001B3A53" w:rsidRPr="00EF49C0">
        <w:rPr>
          <w:color w:val="000000"/>
          <w:sz w:val="24"/>
          <w:szCs w:val="24"/>
        </w:rPr>
        <w:t>explain the Society of St. Vincent de Pa</w:t>
      </w:r>
      <w:r w:rsidR="00713B29" w:rsidRPr="00EF49C0">
        <w:rPr>
          <w:color w:val="000000"/>
          <w:sz w:val="24"/>
          <w:szCs w:val="24"/>
        </w:rPr>
        <w:t>ul</w:t>
      </w:r>
      <w:r w:rsidR="005568D6" w:rsidRPr="00EF49C0">
        <w:rPr>
          <w:color w:val="000000"/>
          <w:sz w:val="24"/>
          <w:szCs w:val="24"/>
        </w:rPr>
        <w:t>.</w:t>
      </w:r>
    </w:p>
    <w:p w:rsidR="00564D10" w:rsidRPr="00EF49C0" w:rsidRDefault="00564D10" w:rsidP="00564D10">
      <w:pPr>
        <w:shd w:val="clear" w:color="auto" w:fill="FFFFFF"/>
        <w:spacing w:line="269" w:lineRule="exact"/>
        <w:ind w:left="19" w:right="14" w:firstLine="230"/>
        <w:jc w:val="both"/>
        <w:rPr>
          <w:sz w:val="24"/>
          <w:szCs w:val="24"/>
        </w:rPr>
      </w:pPr>
    </w:p>
    <w:p w:rsidR="00564D10" w:rsidRPr="00EF49C0" w:rsidRDefault="00564D10" w:rsidP="00564D10">
      <w:pPr>
        <w:shd w:val="clear" w:color="auto" w:fill="FFFFFF"/>
        <w:spacing w:line="269" w:lineRule="exact"/>
        <w:ind w:left="19"/>
        <w:rPr>
          <w:b/>
          <w:sz w:val="24"/>
          <w:szCs w:val="24"/>
        </w:rPr>
      </w:pPr>
      <w:r w:rsidRPr="00EF49C0">
        <w:rPr>
          <w:b/>
          <w:color w:val="000000"/>
          <w:sz w:val="24"/>
          <w:szCs w:val="24"/>
        </w:rPr>
        <w:t>Preparation</w:t>
      </w:r>
    </w:p>
    <w:p w:rsidR="00564D10" w:rsidRPr="00EF49C0" w:rsidRDefault="00564D10" w:rsidP="00564D10">
      <w:pPr>
        <w:shd w:val="clear" w:color="auto" w:fill="FFFFFF"/>
        <w:spacing w:line="269" w:lineRule="exact"/>
        <w:ind w:left="19" w:right="19" w:firstLine="235"/>
        <w:jc w:val="both"/>
        <w:rPr>
          <w:sz w:val="24"/>
          <w:szCs w:val="24"/>
        </w:rPr>
      </w:pPr>
    </w:p>
    <w:p w:rsidR="00564D10" w:rsidRPr="00EF49C0" w:rsidRDefault="00564D10" w:rsidP="00564D10">
      <w:pPr>
        <w:shd w:val="clear" w:color="auto" w:fill="FFFFFF"/>
        <w:spacing w:line="269" w:lineRule="exact"/>
        <w:ind w:left="19"/>
        <w:rPr>
          <w:b/>
          <w:sz w:val="24"/>
          <w:szCs w:val="24"/>
        </w:rPr>
      </w:pPr>
      <w:r w:rsidRPr="00EF49C0">
        <w:rPr>
          <w:b/>
          <w:color w:val="000000"/>
          <w:sz w:val="24"/>
          <w:szCs w:val="24"/>
        </w:rPr>
        <w:t xml:space="preserve">What </w:t>
      </w:r>
      <w:r w:rsidR="005348F5" w:rsidRPr="00EF49C0">
        <w:rPr>
          <w:b/>
          <w:color w:val="000000"/>
          <w:sz w:val="24"/>
          <w:szCs w:val="24"/>
        </w:rPr>
        <w:t>may</w:t>
      </w:r>
      <w:r w:rsidRPr="00EF49C0">
        <w:rPr>
          <w:b/>
          <w:color w:val="000000"/>
          <w:sz w:val="24"/>
          <w:szCs w:val="24"/>
        </w:rPr>
        <w:t xml:space="preserve"> be discussed?</w:t>
      </w:r>
    </w:p>
    <w:p w:rsidR="00564D10" w:rsidRPr="00EF49C0" w:rsidRDefault="0004593C" w:rsidP="005348F5">
      <w:pPr>
        <w:numPr>
          <w:ilvl w:val="0"/>
          <w:numId w:val="38"/>
        </w:numPr>
        <w:shd w:val="clear" w:color="auto" w:fill="FFFFFF"/>
        <w:spacing w:line="269" w:lineRule="exact"/>
        <w:ind w:right="29"/>
        <w:rPr>
          <w:color w:val="000000"/>
          <w:sz w:val="24"/>
          <w:szCs w:val="24"/>
        </w:rPr>
      </w:pPr>
      <w:r w:rsidRPr="00EF49C0">
        <w:rPr>
          <w:b/>
          <w:color w:val="000000"/>
          <w:sz w:val="24"/>
          <w:szCs w:val="24"/>
        </w:rPr>
        <w:t>T</w:t>
      </w:r>
      <w:r w:rsidR="00564D10" w:rsidRPr="00EF49C0">
        <w:rPr>
          <w:b/>
          <w:color w:val="000000"/>
          <w:sz w:val="24"/>
          <w:szCs w:val="24"/>
        </w:rPr>
        <w:t xml:space="preserve">he </w:t>
      </w:r>
      <w:r w:rsidR="00564D10" w:rsidRPr="00EF49C0">
        <w:rPr>
          <w:b/>
          <w:bCs/>
          <w:color w:val="000000"/>
          <w:sz w:val="24"/>
          <w:szCs w:val="24"/>
        </w:rPr>
        <w:t xml:space="preserve">visit </w:t>
      </w:r>
      <w:r w:rsidRPr="00EF49C0">
        <w:rPr>
          <w:b/>
          <w:bCs/>
          <w:color w:val="000000"/>
          <w:sz w:val="24"/>
          <w:szCs w:val="24"/>
        </w:rPr>
        <w:t xml:space="preserve">to the Pastor </w:t>
      </w:r>
      <w:r w:rsidR="00564D10" w:rsidRPr="00EF49C0">
        <w:rPr>
          <w:b/>
          <w:color w:val="000000"/>
          <w:sz w:val="24"/>
          <w:szCs w:val="24"/>
        </w:rPr>
        <w:t xml:space="preserve">is to obtain </w:t>
      </w:r>
      <w:r w:rsidRPr="00EF49C0">
        <w:rPr>
          <w:b/>
          <w:color w:val="000000"/>
          <w:sz w:val="24"/>
          <w:szCs w:val="24"/>
        </w:rPr>
        <w:t>his agreement to form a Conference in his parish.</w:t>
      </w:r>
      <w:r w:rsidR="00564D10" w:rsidRPr="00EF49C0">
        <w:rPr>
          <w:b/>
          <w:color w:val="000000"/>
          <w:sz w:val="24"/>
          <w:szCs w:val="24"/>
        </w:rPr>
        <w:t xml:space="preserve"> </w:t>
      </w:r>
      <w:r w:rsidRPr="00EF49C0">
        <w:rPr>
          <w:b/>
          <w:color w:val="000000"/>
          <w:sz w:val="24"/>
          <w:szCs w:val="24"/>
        </w:rPr>
        <w:t>It is also helpful to share how the</w:t>
      </w:r>
      <w:r w:rsidR="00564D10" w:rsidRPr="00EF49C0">
        <w:rPr>
          <w:b/>
          <w:color w:val="000000"/>
          <w:sz w:val="24"/>
          <w:szCs w:val="24"/>
        </w:rPr>
        <w:t xml:space="preserve"> Society of St. Vincent de Paul can contribute to parish life.</w:t>
      </w:r>
      <w:r w:rsidR="00564D10" w:rsidRPr="00EF49C0">
        <w:rPr>
          <w:color w:val="000000"/>
          <w:sz w:val="24"/>
          <w:szCs w:val="24"/>
        </w:rPr>
        <w:t xml:space="preserve"> </w:t>
      </w:r>
    </w:p>
    <w:p w:rsidR="005348F5" w:rsidRPr="00EF49C0" w:rsidRDefault="005348F5" w:rsidP="005348F5">
      <w:pPr>
        <w:shd w:val="clear" w:color="auto" w:fill="FFFFFF"/>
        <w:spacing w:line="269" w:lineRule="exact"/>
        <w:ind w:left="720" w:right="29"/>
        <w:rPr>
          <w:sz w:val="24"/>
          <w:szCs w:val="24"/>
        </w:rPr>
      </w:pPr>
      <w:r w:rsidRPr="00EF49C0">
        <w:rPr>
          <w:color w:val="000000"/>
          <w:sz w:val="24"/>
          <w:szCs w:val="24"/>
        </w:rPr>
        <w:t>It is important to explain the mission of the Society of St. Vincent de Paul and how the works of charity performed by the parishioners will assist the parish in reaching out to those in need. It is also a way that the members will be able to grow spiritually.</w:t>
      </w:r>
    </w:p>
    <w:p w:rsidR="00564D10" w:rsidRPr="00EF49C0" w:rsidRDefault="00564D10" w:rsidP="00564D10">
      <w:pPr>
        <w:pStyle w:val="Title"/>
        <w:jc w:val="left"/>
        <w:rPr>
          <w:b w:val="0"/>
          <w:szCs w:val="24"/>
        </w:rPr>
      </w:pPr>
    </w:p>
    <w:p w:rsidR="005348F5" w:rsidRPr="00EF49C0" w:rsidRDefault="00564D10" w:rsidP="005348F5">
      <w:pPr>
        <w:numPr>
          <w:ilvl w:val="0"/>
          <w:numId w:val="38"/>
        </w:numPr>
        <w:shd w:val="clear" w:color="auto" w:fill="FFFFFF"/>
        <w:spacing w:line="269" w:lineRule="exact"/>
        <w:rPr>
          <w:sz w:val="24"/>
          <w:szCs w:val="24"/>
        </w:rPr>
      </w:pPr>
      <w:r w:rsidRPr="00EF49C0">
        <w:rPr>
          <w:b/>
          <w:color w:val="000000"/>
          <w:sz w:val="24"/>
          <w:szCs w:val="24"/>
        </w:rPr>
        <w:t xml:space="preserve">It may or may not be necessary to </w:t>
      </w:r>
      <w:r w:rsidR="005348F5" w:rsidRPr="00EF49C0">
        <w:rPr>
          <w:b/>
          <w:color w:val="000000"/>
          <w:sz w:val="24"/>
          <w:szCs w:val="24"/>
        </w:rPr>
        <w:t>share with</w:t>
      </w:r>
      <w:r w:rsidRPr="00EF49C0">
        <w:rPr>
          <w:b/>
          <w:color w:val="000000"/>
          <w:sz w:val="24"/>
          <w:szCs w:val="24"/>
        </w:rPr>
        <w:t xml:space="preserve"> the Pastor that there are many people in the parish area</w:t>
      </w:r>
      <w:r w:rsidR="005348F5" w:rsidRPr="00EF49C0">
        <w:rPr>
          <w:b/>
          <w:color w:val="000000"/>
          <w:sz w:val="24"/>
          <w:szCs w:val="24"/>
        </w:rPr>
        <w:t xml:space="preserve"> </w:t>
      </w:r>
      <w:r w:rsidRPr="00EF49C0">
        <w:rPr>
          <w:b/>
          <w:color w:val="000000"/>
          <w:sz w:val="24"/>
          <w:szCs w:val="24"/>
        </w:rPr>
        <w:t>who are in need.</w:t>
      </w:r>
      <w:r w:rsidRPr="00EF49C0">
        <w:rPr>
          <w:color w:val="000000"/>
          <w:sz w:val="24"/>
          <w:szCs w:val="24"/>
        </w:rPr>
        <w:t xml:space="preserve"> </w:t>
      </w:r>
    </w:p>
    <w:p w:rsidR="00564D10" w:rsidRPr="00EF49C0" w:rsidRDefault="0079673D" w:rsidP="005348F5">
      <w:pPr>
        <w:shd w:val="clear" w:color="auto" w:fill="FFFFFF"/>
        <w:spacing w:line="269" w:lineRule="exact"/>
        <w:ind w:left="720"/>
        <w:rPr>
          <w:sz w:val="24"/>
          <w:szCs w:val="24"/>
        </w:rPr>
      </w:pPr>
      <w:r w:rsidRPr="00EF49C0">
        <w:rPr>
          <w:color w:val="000000"/>
          <w:sz w:val="24"/>
          <w:szCs w:val="24"/>
        </w:rPr>
        <w:t>The P</w:t>
      </w:r>
      <w:r w:rsidR="005348F5" w:rsidRPr="00EF49C0">
        <w:rPr>
          <w:color w:val="000000"/>
          <w:sz w:val="24"/>
          <w:szCs w:val="24"/>
        </w:rPr>
        <w:t xml:space="preserve">astor </w:t>
      </w:r>
      <w:r w:rsidR="00564D10" w:rsidRPr="00EF49C0">
        <w:rPr>
          <w:color w:val="000000"/>
          <w:sz w:val="24"/>
          <w:szCs w:val="24"/>
        </w:rPr>
        <w:t>wil</w:t>
      </w:r>
      <w:r w:rsidR="005348F5" w:rsidRPr="00EF49C0">
        <w:rPr>
          <w:color w:val="000000"/>
          <w:sz w:val="24"/>
          <w:szCs w:val="24"/>
        </w:rPr>
        <w:t>l probably be well aware of need in his parish</w:t>
      </w:r>
      <w:r w:rsidR="00564D10" w:rsidRPr="00EF49C0">
        <w:rPr>
          <w:color w:val="000000"/>
          <w:sz w:val="24"/>
          <w:szCs w:val="24"/>
        </w:rPr>
        <w:t xml:space="preserve">, since the poor often come to the church to ask for help. </w:t>
      </w:r>
      <w:r w:rsidR="005348F5" w:rsidRPr="00EF49C0">
        <w:rPr>
          <w:color w:val="000000"/>
          <w:sz w:val="24"/>
          <w:szCs w:val="24"/>
        </w:rPr>
        <w:t>Explain how</w:t>
      </w:r>
      <w:r w:rsidR="00564D10" w:rsidRPr="00EF49C0">
        <w:rPr>
          <w:color w:val="000000"/>
          <w:sz w:val="24"/>
          <w:szCs w:val="24"/>
        </w:rPr>
        <w:t xml:space="preserve"> the SVdP Conference will take ove</w:t>
      </w:r>
      <w:r w:rsidR="005348F5" w:rsidRPr="00EF49C0">
        <w:rPr>
          <w:color w:val="000000"/>
          <w:sz w:val="24"/>
          <w:szCs w:val="24"/>
        </w:rPr>
        <w:t>r the function of providing this</w:t>
      </w:r>
      <w:r w:rsidR="00564D10" w:rsidRPr="00EF49C0">
        <w:rPr>
          <w:color w:val="000000"/>
          <w:sz w:val="24"/>
          <w:szCs w:val="24"/>
        </w:rPr>
        <w:t xml:space="preserve"> help</w:t>
      </w:r>
      <w:r w:rsidR="005348F5" w:rsidRPr="00EF49C0">
        <w:rPr>
          <w:color w:val="000000"/>
          <w:sz w:val="24"/>
          <w:szCs w:val="24"/>
        </w:rPr>
        <w:t xml:space="preserve"> and the Conference may also share in supporting other needs.</w:t>
      </w:r>
    </w:p>
    <w:p w:rsidR="00564D10" w:rsidRPr="00EF49C0" w:rsidRDefault="00564D10" w:rsidP="00564D10">
      <w:pPr>
        <w:shd w:val="clear" w:color="auto" w:fill="FFFFFF"/>
        <w:spacing w:line="269" w:lineRule="exact"/>
        <w:rPr>
          <w:color w:val="000000"/>
          <w:sz w:val="24"/>
          <w:szCs w:val="24"/>
        </w:rPr>
      </w:pPr>
    </w:p>
    <w:p w:rsidR="00564D10" w:rsidRPr="00EF49C0" w:rsidRDefault="00564D10" w:rsidP="005348F5">
      <w:pPr>
        <w:numPr>
          <w:ilvl w:val="0"/>
          <w:numId w:val="38"/>
        </w:numPr>
        <w:shd w:val="clear" w:color="auto" w:fill="FFFFFF"/>
        <w:spacing w:line="269" w:lineRule="exact"/>
        <w:rPr>
          <w:sz w:val="24"/>
          <w:szCs w:val="24"/>
        </w:rPr>
      </w:pPr>
      <w:r w:rsidRPr="00EF49C0">
        <w:rPr>
          <w:b/>
          <w:color w:val="000000"/>
          <w:sz w:val="24"/>
          <w:szCs w:val="24"/>
        </w:rPr>
        <w:t>If he agrees to the formation of a Conference, explain the plan of action:</w:t>
      </w:r>
    </w:p>
    <w:p w:rsidR="0079673D" w:rsidRPr="00EF49C0" w:rsidRDefault="0079673D" w:rsidP="0079673D">
      <w:pPr>
        <w:numPr>
          <w:ilvl w:val="0"/>
          <w:numId w:val="41"/>
        </w:numPr>
        <w:shd w:val="clear" w:color="auto" w:fill="FFFFFF"/>
        <w:tabs>
          <w:tab w:val="left" w:pos="144"/>
        </w:tabs>
        <w:spacing w:line="269" w:lineRule="exact"/>
        <w:ind w:right="5"/>
        <w:rPr>
          <w:sz w:val="24"/>
          <w:szCs w:val="24"/>
        </w:rPr>
      </w:pPr>
      <w:r w:rsidRPr="00EF49C0">
        <w:rPr>
          <w:color w:val="000000"/>
          <w:sz w:val="24"/>
          <w:szCs w:val="24"/>
        </w:rPr>
        <w:t>The P</w:t>
      </w:r>
      <w:r w:rsidR="005348F5" w:rsidRPr="00EF49C0">
        <w:rPr>
          <w:color w:val="000000"/>
          <w:sz w:val="24"/>
          <w:szCs w:val="24"/>
        </w:rPr>
        <w:t>astor may submit some parishioners’ names that may be potential members</w:t>
      </w:r>
      <w:r w:rsidR="00593BAA" w:rsidRPr="00EF49C0">
        <w:rPr>
          <w:color w:val="000000"/>
          <w:sz w:val="24"/>
          <w:szCs w:val="24"/>
        </w:rPr>
        <w:t xml:space="preserve"> and a place to begin</w:t>
      </w:r>
      <w:r w:rsidR="005568D6" w:rsidRPr="00EF49C0">
        <w:rPr>
          <w:color w:val="000000"/>
          <w:sz w:val="24"/>
          <w:szCs w:val="24"/>
        </w:rPr>
        <w:t xml:space="preserve"> is</w:t>
      </w:r>
      <w:r w:rsidR="00593BAA" w:rsidRPr="00EF49C0">
        <w:rPr>
          <w:color w:val="000000"/>
          <w:sz w:val="24"/>
          <w:szCs w:val="24"/>
        </w:rPr>
        <w:t xml:space="preserve"> by contacting each individual with the permission of the Pastor.</w:t>
      </w:r>
    </w:p>
    <w:p w:rsidR="0079673D" w:rsidRPr="00EF49C0" w:rsidRDefault="0079673D" w:rsidP="0079673D">
      <w:pPr>
        <w:numPr>
          <w:ilvl w:val="0"/>
          <w:numId w:val="41"/>
        </w:numPr>
        <w:shd w:val="clear" w:color="auto" w:fill="FFFFFF"/>
        <w:tabs>
          <w:tab w:val="left" w:pos="144"/>
        </w:tabs>
        <w:spacing w:line="269" w:lineRule="exact"/>
        <w:ind w:right="5"/>
        <w:rPr>
          <w:sz w:val="24"/>
          <w:szCs w:val="24"/>
        </w:rPr>
      </w:pPr>
      <w:r w:rsidRPr="00EF49C0">
        <w:rPr>
          <w:color w:val="000000"/>
          <w:sz w:val="24"/>
          <w:szCs w:val="24"/>
        </w:rPr>
        <w:t xml:space="preserve">Ask for permission </w:t>
      </w:r>
      <w:r w:rsidR="00564D10" w:rsidRPr="00EF49C0">
        <w:rPr>
          <w:color w:val="000000"/>
          <w:sz w:val="24"/>
          <w:szCs w:val="24"/>
        </w:rPr>
        <w:t xml:space="preserve">to make a pulpit appeal </w:t>
      </w:r>
      <w:r w:rsidR="00593BAA" w:rsidRPr="00EF49C0">
        <w:rPr>
          <w:color w:val="000000"/>
          <w:sz w:val="24"/>
          <w:szCs w:val="24"/>
        </w:rPr>
        <w:t xml:space="preserve">on a particular weekend </w:t>
      </w:r>
      <w:r w:rsidR="00564D10" w:rsidRPr="00EF49C0">
        <w:rPr>
          <w:color w:val="000000"/>
          <w:sz w:val="24"/>
          <w:szCs w:val="24"/>
        </w:rPr>
        <w:t>to the congrega</w:t>
      </w:r>
      <w:r w:rsidR="00564D10" w:rsidRPr="00EF49C0">
        <w:rPr>
          <w:color w:val="000000"/>
          <w:sz w:val="24"/>
          <w:szCs w:val="24"/>
        </w:rPr>
        <w:softHyphen/>
        <w:t>tion</w:t>
      </w:r>
      <w:r w:rsidR="0004593C" w:rsidRPr="00EF49C0">
        <w:rPr>
          <w:color w:val="000000"/>
          <w:sz w:val="24"/>
          <w:szCs w:val="24"/>
        </w:rPr>
        <w:t xml:space="preserve"> to explain the works of the Society and to invite</w:t>
      </w:r>
      <w:r w:rsidR="00564D10" w:rsidRPr="00EF49C0">
        <w:rPr>
          <w:color w:val="000000"/>
          <w:sz w:val="24"/>
          <w:szCs w:val="24"/>
        </w:rPr>
        <w:t xml:space="preserve"> interested parishioners to an orientation meeting.  </w:t>
      </w:r>
    </w:p>
    <w:p w:rsidR="00564D10" w:rsidRPr="00EF49C0" w:rsidRDefault="00593BAA" w:rsidP="0079673D">
      <w:pPr>
        <w:numPr>
          <w:ilvl w:val="0"/>
          <w:numId w:val="41"/>
        </w:numPr>
        <w:shd w:val="clear" w:color="auto" w:fill="FFFFFF"/>
        <w:tabs>
          <w:tab w:val="left" w:pos="144"/>
        </w:tabs>
        <w:spacing w:line="269" w:lineRule="exact"/>
        <w:ind w:right="5"/>
        <w:rPr>
          <w:sz w:val="24"/>
          <w:szCs w:val="24"/>
        </w:rPr>
      </w:pPr>
      <w:r w:rsidRPr="00EF49C0">
        <w:rPr>
          <w:color w:val="000000"/>
          <w:sz w:val="24"/>
          <w:szCs w:val="24"/>
        </w:rPr>
        <w:t>The District Council Representative along with the</w:t>
      </w:r>
      <w:r w:rsidR="003B33BE" w:rsidRPr="00EF49C0">
        <w:rPr>
          <w:color w:val="000000"/>
          <w:sz w:val="24"/>
          <w:szCs w:val="24"/>
        </w:rPr>
        <w:t xml:space="preserve"> Pastor will</w:t>
      </w:r>
      <w:r w:rsidR="00564D10" w:rsidRPr="00EF49C0">
        <w:rPr>
          <w:color w:val="000000"/>
          <w:sz w:val="24"/>
          <w:szCs w:val="24"/>
        </w:rPr>
        <w:t xml:space="preserve"> set a time </w:t>
      </w:r>
      <w:r w:rsidRPr="00EF49C0">
        <w:rPr>
          <w:color w:val="000000"/>
          <w:sz w:val="24"/>
          <w:szCs w:val="24"/>
        </w:rPr>
        <w:t>and place for the first meeting. The mission of the Society and the works of the Society would be explained to the potential members along with the opportunities for spiritual formation.</w:t>
      </w:r>
      <w:r w:rsidR="00564D10" w:rsidRPr="00EF49C0">
        <w:rPr>
          <w:color w:val="000000"/>
          <w:sz w:val="24"/>
          <w:szCs w:val="24"/>
        </w:rPr>
        <w:t xml:space="preserve"> The </w:t>
      </w:r>
      <w:r w:rsidRPr="00EF49C0">
        <w:rPr>
          <w:color w:val="000000"/>
          <w:sz w:val="24"/>
          <w:szCs w:val="24"/>
        </w:rPr>
        <w:t>representative of the</w:t>
      </w:r>
      <w:r w:rsidR="00564D10" w:rsidRPr="00EF49C0">
        <w:rPr>
          <w:color w:val="000000"/>
          <w:sz w:val="24"/>
          <w:szCs w:val="24"/>
        </w:rPr>
        <w:t xml:space="preserve"> District Council will help </w:t>
      </w:r>
      <w:r w:rsidRPr="00EF49C0">
        <w:rPr>
          <w:color w:val="000000"/>
          <w:sz w:val="24"/>
          <w:szCs w:val="24"/>
        </w:rPr>
        <w:t>facilitate the meetings until</w:t>
      </w:r>
      <w:r w:rsidR="00564D10" w:rsidRPr="00EF49C0">
        <w:rPr>
          <w:color w:val="000000"/>
          <w:sz w:val="24"/>
          <w:szCs w:val="24"/>
        </w:rPr>
        <w:t xml:space="preserve"> the Conference </w:t>
      </w:r>
      <w:r w:rsidRPr="00EF49C0">
        <w:rPr>
          <w:color w:val="000000"/>
          <w:sz w:val="24"/>
          <w:szCs w:val="24"/>
        </w:rPr>
        <w:t>is</w:t>
      </w:r>
      <w:r w:rsidR="00564D10" w:rsidRPr="00EF49C0">
        <w:rPr>
          <w:color w:val="000000"/>
          <w:sz w:val="24"/>
          <w:szCs w:val="24"/>
        </w:rPr>
        <w:t xml:space="preserve"> firmly established.</w:t>
      </w:r>
    </w:p>
    <w:p w:rsidR="00564D10" w:rsidRPr="00EF49C0" w:rsidRDefault="00564D10" w:rsidP="00564D10">
      <w:pPr>
        <w:pStyle w:val="Title"/>
        <w:jc w:val="left"/>
        <w:rPr>
          <w:b w:val="0"/>
          <w:szCs w:val="24"/>
        </w:rPr>
      </w:pPr>
    </w:p>
    <w:p w:rsidR="00564D10" w:rsidRPr="00EF49C0" w:rsidRDefault="00593BAA" w:rsidP="00564D10">
      <w:pPr>
        <w:shd w:val="clear" w:color="auto" w:fill="FFFFFF"/>
        <w:spacing w:line="269" w:lineRule="exact"/>
        <w:rPr>
          <w:sz w:val="24"/>
          <w:szCs w:val="24"/>
        </w:rPr>
      </w:pPr>
      <w:r w:rsidRPr="00EF49C0">
        <w:rPr>
          <w:color w:val="000000"/>
          <w:sz w:val="24"/>
          <w:szCs w:val="24"/>
        </w:rPr>
        <w:t>The following points will also need to be made clear to the Pastor.</w:t>
      </w:r>
    </w:p>
    <w:p w:rsidR="00564D10" w:rsidRPr="00EF49C0" w:rsidRDefault="00564D10" w:rsidP="00564D10">
      <w:pPr>
        <w:shd w:val="clear" w:color="auto" w:fill="FFFFFF"/>
        <w:tabs>
          <w:tab w:val="left" w:pos="720"/>
        </w:tabs>
        <w:spacing w:before="5" w:line="269" w:lineRule="exact"/>
        <w:rPr>
          <w:color w:val="000000"/>
          <w:sz w:val="24"/>
          <w:szCs w:val="24"/>
        </w:rPr>
      </w:pPr>
    </w:p>
    <w:p w:rsidR="00564D10" w:rsidRPr="00EF49C0" w:rsidRDefault="00564D10" w:rsidP="00593BAA">
      <w:pPr>
        <w:numPr>
          <w:ilvl w:val="0"/>
          <w:numId w:val="38"/>
        </w:numPr>
        <w:shd w:val="clear" w:color="auto" w:fill="FFFFFF"/>
        <w:tabs>
          <w:tab w:val="left" w:pos="720"/>
        </w:tabs>
        <w:spacing w:before="5" w:line="269" w:lineRule="exact"/>
        <w:rPr>
          <w:sz w:val="24"/>
          <w:szCs w:val="24"/>
        </w:rPr>
      </w:pPr>
      <w:r w:rsidRPr="00EF49C0">
        <w:rPr>
          <w:b/>
          <w:color w:val="000000"/>
          <w:sz w:val="24"/>
          <w:szCs w:val="24"/>
        </w:rPr>
        <w:t xml:space="preserve">Spiritual </w:t>
      </w:r>
      <w:r w:rsidRPr="00EF49C0">
        <w:rPr>
          <w:b/>
          <w:bCs/>
          <w:color w:val="000000"/>
          <w:sz w:val="24"/>
          <w:szCs w:val="24"/>
        </w:rPr>
        <w:t>Advisor</w:t>
      </w:r>
    </w:p>
    <w:p w:rsidR="0004593C" w:rsidRPr="00EF49C0" w:rsidRDefault="0004593C" w:rsidP="00E828E6">
      <w:pPr>
        <w:pStyle w:val="ListParagraph"/>
        <w:ind w:right="1080"/>
        <w:rPr>
          <w:sz w:val="24"/>
          <w:szCs w:val="24"/>
        </w:rPr>
      </w:pPr>
      <w:r w:rsidRPr="00EF49C0">
        <w:rPr>
          <w:sz w:val="24"/>
          <w:szCs w:val="24"/>
        </w:rPr>
        <w:t xml:space="preserve">The Spiritual Advisor is a very important member of the Conference. In the United States we are finding that the demands on the priests in the Parish prevent them from regular attendance at our meetings. In the spirit of our heritage where </w:t>
      </w:r>
      <w:r w:rsidR="00E828E6">
        <w:rPr>
          <w:sz w:val="24"/>
          <w:szCs w:val="24"/>
        </w:rPr>
        <w:t xml:space="preserve">Emmanuel Bailly, </w:t>
      </w:r>
      <w:r w:rsidRPr="00EF49C0">
        <w:rPr>
          <w:sz w:val="24"/>
          <w:szCs w:val="24"/>
        </w:rPr>
        <w:t xml:space="preserve">a lay man, served as the spiritual advisor of our founding members, it is recommended that a member of the Conference be invited to serve in this role.  </w:t>
      </w:r>
    </w:p>
    <w:p w:rsidR="0004593C" w:rsidRPr="00EF49C0" w:rsidRDefault="0004593C" w:rsidP="0004593C">
      <w:pPr>
        <w:pStyle w:val="ListParagraph"/>
        <w:jc w:val="both"/>
        <w:rPr>
          <w:sz w:val="24"/>
          <w:szCs w:val="24"/>
        </w:rPr>
      </w:pPr>
    </w:p>
    <w:p w:rsidR="0004593C" w:rsidRPr="00EF49C0" w:rsidRDefault="0004593C" w:rsidP="003B33BE">
      <w:pPr>
        <w:pStyle w:val="ListParagraph"/>
        <w:tabs>
          <w:tab w:val="left" w:pos="8640"/>
        </w:tabs>
        <w:ind w:right="1080"/>
      </w:pPr>
      <w:r w:rsidRPr="00EF49C0">
        <w:rPr>
          <w:sz w:val="24"/>
          <w:szCs w:val="24"/>
        </w:rPr>
        <w:t xml:space="preserve">The Spiritual </w:t>
      </w:r>
      <w:r w:rsidR="003B33BE" w:rsidRPr="00EF49C0">
        <w:rPr>
          <w:sz w:val="24"/>
          <w:szCs w:val="24"/>
        </w:rPr>
        <w:t>Advisor</w:t>
      </w:r>
      <w:r w:rsidRPr="00EF49C0">
        <w:rPr>
          <w:sz w:val="24"/>
          <w:szCs w:val="24"/>
        </w:rPr>
        <w:t xml:space="preserve"> attend</w:t>
      </w:r>
      <w:r w:rsidR="003B33BE" w:rsidRPr="00EF49C0">
        <w:rPr>
          <w:sz w:val="24"/>
          <w:szCs w:val="24"/>
        </w:rPr>
        <w:t>s all</w:t>
      </w:r>
      <w:r w:rsidRPr="00EF49C0">
        <w:rPr>
          <w:sz w:val="24"/>
          <w:szCs w:val="24"/>
        </w:rPr>
        <w:t xml:space="preserve"> meetings and participate</w:t>
      </w:r>
      <w:r w:rsidR="003B33BE" w:rsidRPr="00EF49C0">
        <w:rPr>
          <w:sz w:val="24"/>
          <w:szCs w:val="24"/>
        </w:rPr>
        <w:t>s</w:t>
      </w:r>
      <w:r w:rsidRPr="00EF49C0">
        <w:rPr>
          <w:sz w:val="24"/>
          <w:szCs w:val="24"/>
        </w:rPr>
        <w:t xml:space="preserve"> fully in the Conference activities and discussions. If they are a deacon/religious it is important that they understand Vincentian spirituality. Spiritual Advisors should be specifically requested </w:t>
      </w:r>
      <w:r w:rsidRPr="00EF49C0">
        <w:rPr>
          <w:sz w:val="24"/>
          <w:szCs w:val="24"/>
        </w:rPr>
        <w:lastRenderedPageBreak/>
        <w:t>to help in the spiritual formation of members, principally by using the Vincentian Formation materials from the National Office.  The National Office has a Spiritual Advisor Handbook for training and formation.</w:t>
      </w:r>
      <w:r w:rsidRPr="00EF49C0">
        <w:t xml:space="preserve"> </w:t>
      </w:r>
    </w:p>
    <w:p w:rsidR="00564D10" w:rsidRPr="00EF49C0" w:rsidRDefault="00564D10" w:rsidP="0004593C">
      <w:pPr>
        <w:shd w:val="clear" w:color="auto" w:fill="FFFFFF"/>
        <w:tabs>
          <w:tab w:val="left" w:pos="720"/>
        </w:tabs>
        <w:spacing w:line="269" w:lineRule="exact"/>
        <w:jc w:val="both"/>
        <w:rPr>
          <w:sz w:val="24"/>
          <w:szCs w:val="24"/>
        </w:rPr>
      </w:pPr>
    </w:p>
    <w:p w:rsidR="00564D10" w:rsidRPr="00EF49C0" w:rsidRDefault="00564D10" w:rsidP="00593BAA">
      <w:pPr>
        <w:numPr>
          <w:ilvl w:val="0"/>
          <w:numId w:val="38"/>
        </w:numPr>
        <w:shd w:val="clear" w:color="auto" w:fill="FFFFFF"/>
        <w:tabs>
          <w:tab w:val="left" w:pos="720"/>
        </w:tabs>
        <w:spacing w:line="269" w:lineRule="exact"/>
        <w:rPr>
          <w:sz w:val="24"/>
          <w:szCs w:val="24"/>
        </w:rPr>
      </w:pPr>
      <w:r w:rsidRPr="00EF49C0">
        <w:rPr>
          <w:b/>
          <w:color w:val="000000"/>
          <w:sz w:val="24"/>
          <w:szCs w:val="24"/>
        </w:rPr>
        <w:t>Finance</w:t>
      </w:r>
      <w:r w:rsidR="00593BAA" w:rsidRPr="00EF49C0">
        <w:rPr>
          <w:b/>
          <w:color w:val="000000"/>
          <w:sz w:val="24"/>
          <w:szCs w:val="24"/>
        </w:rPr>
        <w:t>s</w:t>
      </w:r>
    </w:p>
    <w:p w:rsidR="00147C92" w:rsidRPr="00EF49C0" w:rsidRDefault="00147C92" w:rsidP="00147C92">
      <w:pPr>
        <w:numPr>
          <w:ilvl w:val="0"/>
          <w:numId w:val="39"/>
        </w:numPr>
        <w:shd w:val="clear" w:color="auto" w:fill="FFFFFF"/>
        <w:tabs>
          <w:tab w:val="left" w:pos="720"/>
        </w:tabs>
        <w:spacing w:line="269" w:lineRule="exact"/>
        <w:ind w:right="14"/>
        <w:jc w:val="both"/>
        <w:rPr>
          <w:sz w:val="24"/>
          <w:szCs w:val="24"/>
        </w:rPr>
      </w:pPr>
      <w:r w:rsidRPr="00EF49C0">
        <w:rPr>
          <w:color w:val="000000"/>
          <w:sz w:val="24"/>
          <w:szCs w:val="24"/>
        </w:rPr>
        <w:t>S</w:t>
      </w:r>
      <w:r w:rsidR="00564D10" w:rsidRPr="00EF49C0">
        <w:rPr>
          <w:color w:val="000000"/>
          <w:sz w:val="24"/>
          <w:szCs w:val="24"/>
        </w:rPr>
        <w:t xml:space="preserve">ources of income for the Conference come </w:t>
      </w:r>
      <w:r w:rsidR="00645A41" w:rsidRPr="00EF49C0">
        <w:rPr>
          <w:color w:val="000000"/>
          <w:sz w:val="24"/>
          <w:szCs w:val="24"/>
        </w:rPr>
        <w:t xml:space="preserve">mostly </w:t>
      </w:r>
      <w:r w:rsidR="00564D10" w:rsidRPr="00EF49C0">
        <w:rPr>
          <w:color w:val="000000"/>
          <w:sz w:val="24"/>
          <w:szCs w:val="24"/>
        </w:rPr>
        <w:t>from the parish</w:t>
      </w:r>
      <w:r w:rsidR="00645A41" w:rsidRPr="00EF49C0">
        <w:rPr>
          <w:color w:val="000000"/>
          <w:sz w:val="24"/>
          <w:szCs w:val="24"/>
        </w:rPr>
        <w:t>.</w:t>
      </w:r>
      <w:r w:rsidR="00564D10" w:rsidRPr="00EF49C0">
        <w:rPr>
          <w:color w:val="000000"/>
          <w:sz w:val="24"/>
          <w:szCs w:val="24"/>
        </w:rPr>
        <w:t xml:space="preserve"> </w:t>
      </w:r>
    </w:p>
    <w:p w:rsidR="00147C92" w:rsidRPr="00EF49C0" w:rsidRDefault="00147C92" w:rsidP="00147C92">
      <w:pPr>
        <w:numPr>
          <w:ilvl w:val="0"/>
          <w:numId w:val="39"/>
        </w:numPr>
        <w:shd w:val="clear" w:color="auto" w:fill="FFFFFF"/>
        <w:tabs>
          <w:tab w:val="left" w:pos="720"/>
        </w:tabs>
        <w:spacing w:line="269" w:lineRule="exact"/>
        <w:ind w:right="14"/>
        <w:jc w:val="both"/>
        <w:rPr>
          <w:sz w:val="24"/>
          <w:szCs w:val="24"/>
        </w:rPr>
      </w:pPr>
      <w:r w:rsidRPr="00EF49C0">
        <w:rPr>
          <w:color w:val="000000"/>
          <w:sz w:val="24"/>
          <w:szCs w:val="24"/>
        </w:rPr>
        <w:t>Some parishes have</w:t>
      </w:r>
      <w:r w:rsidR="00564D10" w:rsidRPr="00EF49C0">
        <w:rPr>
          <w:color w:val="000000"/>
          <w:sz w:val="24"/>
          <w:szCs w:val="24"/>
        </w:rPr>
        <w:t xml:space="preserve"> a monthly collection by the SVdP members </w:t>
      </w:r>
    </w:p>
    <w:p w:rsidR="00147C92" w:rsidRPr="00EF49C0" w:rsidRDefault="00147C92" w:rsidP="00147C92">
      <w:pPr>
        <w:numPr>
          <w:ilvl w:val="0"/>
          <w:numId w:val="39"/>
        </w:numPr>
        <w:shd w:val="clear" w:color="auto" w:fill="FFFFFF"/>
        <w:tabs>
          <w:tab w:val="left" w:pos="720"/>
        </w:tabs>
        <w:spacing w:line="269" w:lineRule="exact"/>
        <w:ind w:right="14"/>
        <w:jc w:val="both"/>
        <w:rPr>
          <w:sz w:val="24"/>
          <w:szCs w:val="24"/>
        </w:rPr>
      </w:pPr>
      <w:r w:rsidRPr="00EF49C0">
        <w:rPr>
          <w:color w:val="000000"/>
          <w:sz w:val="24"/>
          <w:szCs w:val="24"/>
        </w:rPr>
        <w:t xml:space="preserve">Some parishes </w:t>
      </w:r>
      <w:r w:rsidR="00564D10" w:rsidRPr="00EF49C0">
        <w:rPr>
          <w:color w:val="000000"/>
          <w:sz w:val="24"/>
          <w:szCs w:val="24"/>
        </w:rPr>
        <w:t>have a special monthly collection for the SVdP and include envelopes for this purpose in the parishioner's envelope box.</w:t>
      </w:r>
      <w:r w:rsidR="00564D10" w:rsidRPr="00EF49C0">
        <w:rPr>
          <w:sz w:val="24"/>
          <w:szCs w:val="24"/>
        </w:rPr>
        <w:t xml:space="preserve"> </w:t>
      </w:r>
    </w:p>
    <w:p w:rsidR="00564D10" w:rsidRPr="00EF49C0" w:rsidRDefault="00645A41" w:rsidP="00147C92">
      <w:pPr>
        <w:numPr>
          <w:ilvl w:val="0"/>
          <w:numId w:val="39"/>
        </w:numPr>
        <w:shd w:val="clear" w:color="auto" w:fill="FFFFFF"/>
        <w:tabs>
          <w:tab w:val="left" w:pos="720"/>
        </w:tabs>
        <w:spacing w:line="269" w:lineRule="exact"/>
        <w:ind w:right="14"/>
        <w:jc w:val="both"/>
        <w:rPr>
          <w:sz w:val="24"/>
          <w:szCs w:val="24"/>
        </w:rPr>
      </w:pPr>
      <w:r w:rsidRPr="00EF49C0">
        <w:rPr>
          <w:color w:val="000000"/>
          <w:sz w:val="24"/>
          <w:szCs w:val="24"/>
        </w:rPr>
        <w:t>The</w:t>
      </w:r>
      <w:r w:rsidR="00564D10" w:rsidRPr="00EF49C0">
        <w:rPr>
          <w:color w:val="000000"/>
          <w:sz w:val="24"/>
          <w:szCs w:val="24"/>
        </w:rPr>
        <w:t xml:space="preserve"> parish </w:t>
      </w:r>
      <w:r w:rsidRPr="00EF49C0">
        <w:rPr>
          <w:color w:val="000000"/>
          <w:sz w:val="24"/>
          <w:szCs w:val="24"/>
        </w:rPr>
        <w:t>may</w:t>
      </w:r>
      <w:r w:rsidR="00564D10" w:rsidRPr="00EF49C0">
        <w:rPr>
          <w:color w:val="000000"/>
          <w:sz w:val="24"/>
          <w:szCs w:val="24"/>
        </w:rPr>
        <w:t xml:space="preserve"> provide "up front" funds or hold a special collection to assist with the home visit cases before regular funding is estab</w:t>
      </w:r>
      <w:r w:rsidR="00564D10" w:rsidRPr="00EF49C0">
        <w:rPr>
          <w:color w:val="000000"/>
          <w:sz w:val="24"/>
          <w:szCs w:val="24"/>
        </w:rPr>
        <w:softHyphen/>
        <w:t>lished for the Conference</w:t>
      </w:r>
      <w:r w:rsidR="00147C92" w:rsidRPr="00EF49C0">
        <w:rPr>
          <w:color w:val="000000"/>
          <w:sz w:val="24"/>
          <w:szCs w:val="24"/>
        </w:rPr>
        <w:t xml:space="preserve"> </w:t>
      </w:r>
    </w:p>
    <w:p w:rsidR="00147C92" w:rsidRPr="00EF49C0" w:rsidRDefault="00147C92" w:rsidP="00147C92">
      <w:pPr>
        <w:numPr>
          <w:ilvl w:val="0"/>
          <w:numId w:val="39"/>
        </w:numPr>
        <w:shd w:val="clear" w:color="auto" w:fill="FFFFFF"/>
        <w:tabs>
          <w:tab w:val="left" w:pos="720"/>
        </w:tabs>
        <w:spacing w:line="269" w:lineRule="exact"/>
        <w:ind w:right="14"/>
        <w:jc w:val="both"/>
        <w:rPr>
          <w:sz w:val="24"/>
          <w:szCs w:val="24"/>
        </w:rPr>
      </w:pPr>
      <w:r w:rsidRPr="00EF49C0">
        <w:rPr>
          <w:color w:val="000000"/>
          <w:sz w:val="24"/>
          <w:szCs w:val="24"/>
        </w:rPr>
        <w:t>In keeping with the spirit of Frederic Ozanam, a secret collection may b</w:t>
      </w:r>
      <w:r w:rsidR="00645A41" w:rsidRPr="00EF49C0">
        <w:rPr>
          <w:color w:val="000000"/>
          <w:sz w:val="24"/>
          <w:szCs w:val="24"/>
        </w:rPr>
        <w:t>e taken up at each C</w:t>
      </w:r>
      <w:r w:rsidRPr="00EF49C0">
        <w:rPr>
          <w:color w:val="000000"/>
          <w:sz w:val="24"/>
          <w:szCs w:val="24"/>
        </w:rPr>
        <w:t>onference meeting which is intended to involve a meaningful sacrifice for the members.</w:t>
      </w:r>
    </w:p>
    <w:p w:rsidR="00147C92" w:rsidRPr="00EF49C0" w:rsidRDefault="00147C92" w:rsidP="00564D10">
      <w:pPr>
        <w:pStyle w:val="Title"/>
        <w:rPr>
          <w:b w:val="0"/>
          <w:szCs w:val="24"/>
        </w:rPr>
      </w:pPr>
    </w:p>
    <w:p w:rsidR="00564D10" w:rsidRPr="00EF49C0" w:rsidRDefault="00564D10" w:rsidP="00147C92">
      <w:pPr>
        <w:pStyle w:val="Title"/>
        <w:jc w:val="left"/>
        <w:rPr>
          <w:szCs w:val="24"/>
        </w:rPr>
      </w:pPr>
      <w:r w:rsidRPr="00EF49C0">
        <w:rPr>
          <w:szCs w:val="24"/>
        </w:rPr>
        <w:t xml:space="preserve">Third Step – Inviting </w:t>
      </w:r>
      <w:r w:rsidR="00684D8B" w:rsidRPr="00EF49C0">
        <w:rPr>
          <w:szCs w:val="24"/>
        </w:rPr>
        <w:t>Potential Members</w:t>
      </w:r>
      <w:r w:rsidRPr="00EF49C0">
        <w:rPr>
          <w:szCs w:val="24"/>
        </w:rPr>
        <w:t xml:space="preserve"> to the Preliminary Meeting</w:t>
      </w:r>
    </w:p>
    <w:p w:rsidR="00564D10" w:rsidRPr="00EF49C0" w:rsidRDefault="00564D10" w:rsidP="00564D10">
      <w:pPr>
        <w:pStyle w:val="Title"/>
        <w:jc w:val="left"/>
        <w:rPr>
          <w:szCs w:val="24"/>
        </w:rPr>
      </w:pPr>
    </w:p>
    <w:p w:rsidR="00564D10" w:rsidRPr="00EF49C0" w:rsidRDefault="00147C92" w:rsidP="00564D10">
      <w:pPr>
        <w:shd w:val="clear" w:color="auto" w:fill="FFFFFF"/>
        <w:spacing w:line="269" w:lineRule="exact"/>
        <w:ind w:right="19"/>
        <w:rPr>
          <w:sz w:val="24"/>
          <w:szCs w:val="24"/>
        </w:rPr>
      </w:pPr>
      <w:r w:rsidRPr="00EF49C0">
        <w:rPr>
          <w:color w:val="000000"/>
          <w:sz w:val="24"/>
          <w:szCs w:val="24"/>
        </w:rPr>
        <w:t>Representatives of the District Council will</w:t>
      </w:r>
      <w:r w:rsidR="00564D10" w:rsidRPr="00EF49C0">
        <w:rPr>
          <w:color w:val="000000"/>
          <w:sz w:val="24"/>
          <w:szCs w:val="24"/>
        </w:rPr>
        <w:t xml:space="preserve"> call the parishioners recommended by the Pastor and invite them to the </w:t>
      </w:r>
      <w:r w:rsidRPr="00EF49C0">
        <w:rPr>
          <w:color w:val="000000"/>
          <w:sz w:val="24"/>
          <w:szCs w:val="24"/>
        </w:rPr>
        <w:t>Orientation</w:t>
      </w:r>
      <w:r w:rsidR="00564D10" w:rsidRPr="00EF49C0">
        <w:rPr>
          <w:color w:val="000000"/>
          <w:sz w:val="24"/>
          <w:szCs w:val="24"/>
        </w:rPr>
        <w:t xml:space="preserve"> Meeting</w:t>
      </w:r>
      <w:r w:rsidRPr="00EF49C0">
        <w:rPr>
          <w:color w:val="000000"/>
          <w:sz w:val="24"/>
          <w:szCs w:val="24"/>
        </w:rPr>
        <w:t xml:space="preserve"> and explain the following:</w:t>
      </w:r>
    </w:p>
    <w:p w:rsidR="00564D10" w:rsidRPr="00EF49C0" w:rsidRDefault="00E828E6" w:rsidP="00564D10">
      <w:pPr>
        <w:widowControl w:val="0"/>
        <w:numPr>
          <w:ilvl w:val="0"/>
          <w:numId w:val="25"/>
        </w:numPr>
        <w:shd w:val="clear" w:color="auto" w:fill="FFFFFF"/>
        <w:tabs>
          <w:tab w:val="left" w:pos="0"/>
        </w:tabs>
        <w:autoSpaceDE w:val="0"/>
        <w:autoSpaceDN w:val="0"/>
        <w:adjustRightInd w:val="0"/>
        <w:spacing w:line="269" w:lineRule="exact"/>
        <w:rPr>
          <w:color w:val="000000"/>
          <w:spacing w:val="-22"/>
          <w:sz w:val="24"/>
          <w:szCs w:val="24"/>
        </w:rPr>
      </w:pPr>
      <w:r>
        <w:rPr>
          <w:color w:val="000000"/>
          <w:sz w:val="24"/>
          <w:szCs w:val="24"/>
        </w:rPr>
        <w:t>Your name and that you are</w:t>
      </w:r>
      <w:r w:rsidR="00564D10" w:rsidRPr="00EF49C0">
        <w:rPr>
          <w:color w:val="000000"/>
          <w:sz w:val="24"/>
          <w:szCs w:val="24"/>
        </w:rPr>
        <w:t xml:space="preserve"> a member of the Society of St. Vincent de Paul in the diocese.</w:t>
      </w:r>
    </w:p>
    <w:p w:rsidR="00564D10" w:rsidRPr="00EF49C0" w:rsidRDefault="00564D10" w:rsidP="00564D10">
      <w:pPr>
        <w:widowControl w:val="0"/>
        <w:numPr>
          <w:ilvl w:val="0"/>
          <w:numId w:val="25"/>
        </w:numPr>
        <w:shd w:val="clear" w:color="auto" w:fill="FFFFFF"/>
        <w:tabs>
          <w:tab w:val="left" w:pos="0"/>
        </w:tabs>
        <w:autoSpaceDE w:val="0"/>
        <w:autoSpaceDN w:val="0"/>
        <w:adjustRightInd w:val="0"/>
        <w:spacing w:line="269" w:lineRule="exact"/>
        <w:rPr>
          <w:color w:val="000000"/>
          <w:spacing w:val="-11"/>
          <w:sz w:val="24"/>
          <w:szCs w:val="24"/>
        </w:rPr>
      </w:pPr>
      <w:r w:rsidRPr="00EF49C0">
        <w:rPr>
          <w:color w:val="000000"/>
          <w:sz w:val="24"/>
          <w:szCs w:val="24"/>
        </w:rPr>
        <w:t>Your Pastor</w:t>
      </w:r>
      <w:r w:rsidR="00147C92" w:rsidRPr="00EF49C0">
        <w:rPr>
          <w:color w:val="000000"/>
          <w:sz w:val="24"/>
          <w:szCs w:val="24"/>
        </w:rPr>
        <w:t xml:space="preserve"> (Use Name)</w:t>
      </w:r>
      <w:r w:rsidRPr="00EF49C0">
        <w:rPr>
          <w:color w:val="000000"/>
          <w:sz w:val="24"/>
          <w:szCs w:val="24"/>
        </w:rPr>
        <w:t xml:space="preserve"> is considering organizing a SVdP Conference in your parish.</w:t>
      </w:r>
    </w:p>
    <w:p w:rsidR="00564D10" w:rsidRPr="00EF49C0" w:rsidRDefault="00564D10" w:rsidP="00564D10">
      <w:pPr>
        <w:widowControl w:val="0"/>
        <w:numPr>
          <w:ilvl w:val="0"/>
          <w:numId w:val="25"/>
        </w:numPr>
        <w:shd w:val="clear" w:color="auto" w:fill="FFFFFF"/>
        <w:tabs>
          <w:tab w:val="left" w:pos="0"/>
        </w:tabs>
        <w:autoSpaceDE w:val="0"/>
        <w:autoSpaceDN w:val="0"/>
        <w:adjustRightInd w:val="0"/>
        <w:spacing w:line="269" w:lineRule="exact"/>
        <w:rPr>
          <w:color w:val="000000"/>
          <w:spacing w:val="-13"/>
          <w:sz w:val="24"/>
          <w:szCs w:val="24"/>
        </w:rPr>
      </w:pPr>
      <w:r w:rsidRPr="00EF49C0">
        <w:rPr>
          <w:color w:val="000000"/>
          <w:sz w:val="24"/>
          <w:szCs w:val="24"/>
        </w:rPr>
        <w:t>A meeting will be held at a particular time and place to explain about the Society.</w:t>
      </w:r>
    </w:p>
    <w:p w:rsidR="00564D10" w:rsidRPr="00EF49C0" w:rsidRDefault="00564D10" w:rsidP="00564D10">
      <w:pPr>
        <w:widowControl w:val="0"/>
        <w:numPr>
          <w:ilvl w:val="0"/>
          <w:numId w:val="25"/>
        </w:numPr>
        <w:shd w:val="clear" w:color="auto" w:fill="FFFFFF"/>
        <w:tabs>
          <w:tab w:val="left" w:pos="0"/>
        </w:tabs>
        <w:autoSpaceDE w:val="0"/>
        <w:autoSpaceDN w:val="0"/>
        <w:adjustRightInd w:val="0"/>
        <w:spacing w:line="269" w:lineRule="exact"/>
        <w:rPr>
          <w:color w:val="000000"/>
          <w:spacing w:val="-11"/>
          <w:sz w:val="24"/>
          <w:szCs w:val="24"/>
        </w:rPr>
      </w:pPr>
      <w:r w:rsidRPr="00EF49C0">
        <w:rPr>
          <w:color w:val="000000"/>
          <w:sz w:val="24"/>
          <w:szCs w:val="24"/>
        </w:rPr>
        <w:t xml:space="preserve">Your Pastor has recommended that </w:t>
      </w:r>
      <w:r w:rsidR="00147C92" w:rsidRPr="00EF49C0">
        <w:rPr>
          <w:color w:val="000000"/>
          <w:sz w:val="24"/>
          <w:szCs w:val="24"/>
        </w:rPr>
        <w:t xml:space="preserve">you may be interested </w:t>
      </w:r>
    </w:p>
    <w:p w:rsidR="00564D10" w:rsidRPr="00EF49C0" w:rsidRDefault="00147C92" w:rsidP="00564D10">
      <w:pPr>
        <w:widowControl w:val="0"/>
        <w:numPr>
          <w:ilvl w:val="0"/>
          <w:numId w:val="25"/>
        </w:numPr>
        <w:shd w:val="clear" w:color="auto" w:fill="FFFFFF"/>
        <w:tabs>
          <w:tab w:val="left" w:pos="389"/>
        </w:tabs>
        <w:autoSpaceDE w:val="0"/>
        <w:autoSpaceDN w:val="0"/>
        <w:adjustRightInd w:val="0"/>
        <w:spacing w:line="269" w:lineRule="exact"/>
        <w:rPr>
          <w:color w:val="000000"/>
          <w:spacing w:val="-13"/>
          <w:sz w:val="24"/>
          <w:szCs w:val="24"/>
        </w:rPr>
      </w:pPr>
      <w:r w:rsidRPr="00EF49C0">
        <w:rPr>
          <w:color w:val="000000"/>
          <w:sz w:val="24"/>
          <w:szCs w:val="24"/>
        </w:rPr>
        <w:t>Would you be willing to attend and hear more about ways to assist those in need in your parish?</w:t>
      </w:r>
    </w:p>
    <w:p w:rsidR="0004593C" w:rsidRPr="00EF49C0" w:rsidRDefault="0004593C" w:rsidP="0004593C">
      <w:pPr>
        <w:widowControl w:val="0"/>
        <w:shd w:val="clear" w:color="auto" w:fill="FFFFFF"/>
        <w:tabs>
          <w:tab w:val="left" w:pos="389"/>
        </w:tabs>
        <w:autoSpaceDE w:val="0"/>
        <w:autoSpaceDN w:val="0"/>
        <w:adjustRightInd w:val="0"/>
        <w:spacing w:line="269" w:lineRule="exact"/>
        <w:rPr>
          <w:color w:val="000000"/>
          <w:sz w:val="24"/>
          <w:szCs w:val="24"/>
        </w:rPr>
      </w:pPr>
    </w:p>
    <w:p w:rsidR="0004593C" w:rsidRPr="00EF49C0" w:rsidRDefault="0004593C" w:rsidP="0004593C">
      <w:pPr>
        <w:widowControl w:val="0"/>
        <w:shd w:val="clear" w:color="auto" w:fill="FFFFFF"/>
        <w:tabs>
          <w:tab w:val="left" w:pos="389"/>
        </w:tabs>
        <w:autoSpaceDE w:val="0"/>
        <w:autoSpaceDN w:val="0"/>
        <w:adjustRightInd w:val="0"/>
        <w:spacing w:line="269" w:lineRule="exact"/>
        <w:rPr>
          <w:color w:val="000000"/>
          <w:spacing w:val="-13"/>
          <w:sz w:val="24"/>
          <w:szCs w:val="24"/>
        </w:rPr>
      </w:pPr>
      <w:r w:rsidRPr="00EF49C0">
        <w:rPr>
          <w:color w:val="000000"/>
          <w:sz w:val="24"/>
          <w:szCs w:val="24"/>
        </w:rPr>
        <w:t>Potential members from the Pulpit Appeal may also be contacted and invited to the same Orientation Meeting.</w:t>
      </w:r>
    </w:p>
    <w:p w:rsidR="00564D10" w:rsidRPr="00EF49C0" w:rsidRDefault="00564D10" w:rsidP="00564D10">
      <w:pPr>
        <w:pStyle w:val="Title"/>
        <w:ind w:left="360"/>
        <w:rPr>
          <w:b w:val="0"/>
          <w:szCs w:val="24"/>
        </w:rPr>
      </w:pPr>
    </w:p>
    <w:p w:rsidR="00564D10" w:rsidRPr="00EF49C0" w:rsidRDefault="00564D10" w:rsidP="00147C92">
      <w:pPr>
        <w:pStyle w:val="Title"/>
        <w:jc w:val="left"/>
        <w:rPr>
          <w:szCs w:val="24"/>
        </w:rPr>
      </w:pPr>
      <w:r w:rsidRPr="00EF49C0">
        <w:rPr>
          <w:szCs w:val="24"/>
        </w:rPr>
        <w:t>Fourth Step – Preliminary Orientation Meeting Agenda</w:t>
      </w:r>
    </w:p>
    <w:p w:rsidR="00564D10" w:rsidRPr="00EF49C0" w:rsidRDefault="00564D10" w:rsidP="00564D10">
      <w:pPr>
        <w:pStyle w:val="Title"/>
        <w:ind w:left="360"/>
        <w:jc w:val="left"/>
        <w:rPr>
          <w:szCs w:val="24"/>
        </w:rPr>
      </w:pPr>
    </w:p>
    <w:p w:rsidR="00147C92" w:rsidRPr="00EF49C0" w:rsidRDefault="00564D10" w:rsidP="00564D10">
      <w:pPr>
        <w:shd w:val="clear" w:color="auto" w:fill="FFFFFF"/>
        <w:spacing w:line="269" w:lineRule="exact"/>
        <w:rPr>
          <w:color w:val="000000"/>
          <w:sz w:val="24"/>
          <w:szCs w:val="24"/>
        </w:rPr>
      </w:pPr>
      <w:r w:rsidRPr="00EF49C0">
        <w:rPr>
          <w:color w:val="000000"/>
          <w:sz w:val="24"/>
          <w:szCs w:val="24"/>
        </w:rPr>
        <w:t xml:space="preserve">The meeting should be conducted by the District Council President </w:t>
      </w:r>
      <w:r w:rsidR="00147C92" w:rsidRPr="00EF49C0">
        <w:rPr>
          <w:color w:val="000000"/>
          <w:sz w:val="24"/>
          <w:szCs w:val="24"/>
        </w:rPr>
        <w:t>or Representative.</w:t>
      </w:r>
      <w:r w:rsidRPr="00EF49C0">
        <w:rPr>
          <w:color w:val="000000"/>
          <w:sz w:val="24"/>
          <w:szCs w:val="24"/>
        </w:rPr>
        <w:t xml:space="preserve"> </w:t>
      </w:r>
      <w:r w:rsidR="00147C92" w:rsidRPr="00EF49C0">
        <w:rPr>
          <w:color w:val="000000"/>
          <w:sz w:val="24"/>
          <w:szCs w:val="24"/>
        </w:rPr>
        <w:t>The following agenda may be followed:</w:t>
      </w:r>
    </w:p>
    <w:p w:rsidR="009C1530" w:rsidRPr="00E828E6" w:rsidRDefault="009C1530" w:rsidP="009C1530">
      <w:pPr>
        <w:numPr>
          <w:ilvl w:val="0"/>
          <w:numId w:val="42"/>
        </w:numPr>
        <w:shd w:val="clear" w:color="auto" w:fill="FFFFFF"/>
        <w:spacing w:line="269" w:lineRule="exact"/>
        <w:rPr>
          <w:color w:val="000000"/>
          <w:sz w:val="24"/>
          <w:szCs w:val="24"/>
        </w:rPr>
      </w:pPr>
      <w:r w:rsidRPr="00E828E6">
        <w:rPr>
          <w:color w:val="000000"/>
          <w:sz w:val="24"/>
          <w:szCs w:val="24"/>
        </w:rPr>
        <w:t>Opening prayer and spiritual reflection</w:t>
      </w:r>
    </w:p>
    <w:p w:rsidR="009C1530" w:rsidRPr="00E828E6" w:rsidRDefault="009C1530" w:rsidP="009C1530">
      <w:pPr>
        <w:numPr>
          <w:ilvl w:val="0"/>
          <w:numId w:val="42"/>
        </w:numPr>
        <w:shd w:val="clear" w:color="auto" w:fill="FFFFFF"/>
        <w:spacing w:line="269" w:lineRule="exact"/>
        <w:rPr>
          <w:color w:val="000000"/>
          <w:sz w:val="24"/>
          <w:szCs w:val="24"/>
        </w:rPr>
      </w:pPr>
      <w:r w:rsidRPr="00E828E6">
        <w:rPr>
          <w:color w:val="000000"/>
          <w:sz w:val="24"/>
          <w:szCs w:val="24"/>
        </w:rPr>
        <w:t>I</w:t>
      </w:r>
      <w:r w:rsidR="00684D8B" w:rsidRPr="00E828E6">
        <w:rPr>
          <w:color w:val="000000"/>
          <w:sz w:val="24"/>
          <w:szCs w:val="24"/>
        </w:rPr>
        <w:t>ntroduction of Vincentians and p</w:t>
      </w:r>
      <w:r w:rsidRPr="00E828E6">
        <w:rPr>
          <w:color w:val="000000"/>
          <w:sz w:val="24"/>
          <w:szCs w:val="24"/>
        </w:rPr>
        <w:t>otential members</w:t>
      </w:r>
    </w:p>
    <w:p w:rsidR="009C1530" w:rsidRPr="00E828E6" w:rsidRDefault="009C1530" w:rsidP="009C1530">
      <w:pPr>
        <w:numPr>
          <w:ilvl w:val="0"/>
          <w:numId w:val="42"/>
        </w:numPr>
        <w:shd w:val="clear" w:color="auto" w:fill="FFFFFF"/>
        <w:spacing w:line="269" w:lineRule="exact"/>
        <w:rPr>
          <w:color w:val="000000"/>
          <w:sz w:val="24"/>
          <w:szCs w:val="24"/>
        </w:rPr>
      </w:pPr>
      <w:r w:rsidRPr="00E828E6">
        <w:rPr>
          <w:color w:val="000000"/>
          <w:sz w:val="24"/>
          <w:szCs w:val="24"/>
        </w:rPr>
        <w:t>History of the Society of St. Vincent de Paul (9 minute DVD)</w:t>
      </w:r>
    </w:p>
    <w:p w:rsidR="009C1530" w:rsidRPr="00E828E6" w:rsidRDefault="009C1530" w:rsidP="009C1530">
      <w:pPr>
        <w:numPr>
          <w:ilvl w:val="0"/>
          <w:numId w:val="42"/>
        </w:numPr>
        <w:shd w:val="clear" w:color="auto" w:fill="FFFFFF"/>
        <w:spacing w:line="269" w:lineRule="exact"/>
        <w:rPr>
          <w:color w:val="000000"/>
          <w:sz w:val="24"/>
          <w:szCs w:val="24"/>
        </w:rPr>
      </w:pPr>
      <w:r w:rsidRPr="00E828E6">
        <w:rPr>
          <w:color w:val="000000"/>
          <w:sz w:val="24"/>
          <w:szCs w:val="24"/>
        </w:rPr>
        <w:t>Mission of the Society</w:t>
      </w:r>
    </w:p>
    <w:p w:rsidR="009C1530" w:rsidRPr="00E828E6" w:rsidRDefault="009C1530" w:rsidP="009C1530">
      <w:pPr>
        <w:numPr>
          <w:ilvl w:val="0"/>
          <w:numId w:val="42"/>
        </w:numPr>
        <w:shd w:val="clear" w:color="auto" w:fill="FFFFFF"/>
        <w:spacing w:line="269" w:lineRule="exact"/>
        <w:rPr>
          <w:color w:val="000000"/>
          <w:sz w:val="24"/>
          <w:szCs w:val="24"/>
        </w:rPr>
      </w:pPr>
      <w:r w:rsidRPr="00E828E6">
        <w:rPr>
          <w:color w:val="000000"/>
          <w:sz w:val="24"/>
          <w:szCs w:val="24"/>
        </w:rPr>
        <w:t>Requirements of members</w:t>
      </w:r>
      <w:r w:rsidRPr="00E828E6">
        <w:rPr>
          <w:color w:val="000000"/>
          <w:sz w:val="24"/>
          <w:szCs w:val="24"/>
        </w:rPr>
        <w:tab/>
      </w:r>
    </w:p>
    <w:p w:rsidR="009C1530" w:rsidRPr="00E828E6" w:rsidRDefault="009C1530" w:rsidP="009C1530">
      <w:pPr>
        <w:numPr>
          <w:ilvl w:val="0"/>
          <w:numId w:val="43"/>
        </w:numPr>
        <w:shd w:val="clear" w:color="auto" w:fill="FFFFFF"/>
        <w:spacing w:line="269" w:lineRule="exact"/>
        <w:rPr>
          <w:color w:val="000000"/>
          <w:sz w:val="24"/>
          <w:szCs w:val="24"/>
        </w:rPr>
      </w:pPr>
      <w:r w:rsidRPr="00E828E6">
        <w:rPr>
          <w:color w:val="000000"/>
          <w:sz w:val="24"/>
          <w:szCs w:val="24"/>
        </w:rPr>
        <w:t>Attending meetings twice a month</w:t>
      </w:r>
    </w:p>
    <w:p w:rsidR="009C1530" w:rsidRPr="00E828E6" w:rsidRDefault="009C1530" w:rsidP="009C1530">
      <w:pPr>
        <w:numPr>
          <w:ilvl w:val="0"/>
          <w:numId w:val="43"/>
        </w:numPr>
        <w:shd w:val="clear" w:color="auto" w:fill="FFFFFF"/>
        <w:spacing w:line="269" w:lineRule="exact"/>
        <w:rPr>
          <w:color w:val="000000"/>
          <w:sz w:val="24"/>
          <w:szCs w:val="24"/>
        </w:rPr>
      </w:pPr>
      <w:r w:rsidRPr="00E828E6">
        <w:rPr>
          <w:color w:val="000000"/>
          <w:sz w:val="24"/>
          <w:szCs w:val="24"/>
        </w:rPr>
        <w:t>Participate in spiritual formation</w:t>
      </w:r>
    </w:p>
    <w:p w:rsidR="009C1530" w:rsidRPr="00E828E6" w:rsidRDefault="009C1530" w:rsidP="009C1530">
      <w:pPr>
        <w:numPr>
          <w:ilvl w:val="0"/>
          <w:numId w:val="44"/>
        </w:numPr>
        <w:shd w:val="clear" w:color="auto" w:fill="FFFFFF"/>
        <w:spacing w:line="269" w:lineRule="exact"/>
        <w:rPr>
          <w:color w:val="000000"/>
          <w:sz w:val="24"/>
          <w:szCs w:val="24"/>
        </w:rPr>
      </w:pPr>
      <w:r w:rsidRPr="00E828E6">
        <w:rPr>
          <w:color w:val="000000"/>
          <w:sz w:val="24"/>
          <w:szCs w:val="24"/>
        </w:rPr>
        <w:t>Describe the</w:t>
      </w:r>
      <w:r w:rsidR="00212FAA" w:rsidRPr="00E828E6">
        <w:rPr>
          <w:color w:val="000000"/>
          <w:sz w:val="24"/>
          <w:szCs w:val="24"/>
        </w:rPr>
        <w:t xml:space="preserve"> structure</w:t>
      </w:r>
      <w:r w:rsidRPr="00E828E6">
        <w:rPr>
          <w:color w:val="000000"/>
          <w:sz w:val="24"/>
          <w:szCs w:val="24"/>
        </w:rPr>
        <w:t xml:space="preserve"> of the Society </w:t>
      </w:r>
    </w:p>
    <w:p w:rsidR="009C1530" w:rsidRPr="00E828E6" w:rsidRDefault="009C1530" w:rsidP="009C1530">
      <w:pPr>
        <w:numPr>
          <w:ilvl w:val="0"/>
          <w:numId w:val="45"/>
        </w:numPr>
        <w:shd w:val="clear" w:color="auto" w:fill="FFFFFF"/>
        <w:spacing w:line="269" w:lineRule="exact"/>
        <w:rPr>
          <w:color w:val="000000"/>
          <w:sz w:val="24"/>
          <w:szCs w:val="24"/>
        </w:rPr>
      </w:pPr>
      <w:r w:rsidRPr="00E828E6">
        <w:rPr>
          <w:color w:val="000000"/>
          <w:sz w:val="24"/>
          <w:szCs w:val="24"/>
        </w:rPr>
        <w:t>Conference in the parish</w:t>
      </w:r>
      <w:r w:rsidR="00212FAA" w:rsidRPr="00E828E6">
        <w:rPr>
          <w:color w:val="000000"/>
          <w:sz w:val="24"/>
          <w:szCs w:val="24"/>
        </w:rPr>
        <w:t xml:space="preserve"> conducting home visits</w:t>
      </w:r>
    </w:p>
    <w:p w:rsidR="00212FAA" w:rsidRPr="00E828E6" w:rsidRDefault="00212FAA" w:rsidP="009C1530">
      <w:pPr>
        <w:numPr>
          <w:ilvl w:val="0"/>
          <w:numId w:val="45"/>
        </w:numPr>
        <w:shd w:val="clear" w:color="auto" w:fill="FFFFFF"/>
        <w:spacing w:line="269" w:lineRule="exact"/>
        <w:rPr>
          <w:color w:val="000000"/>
          <w:sz w:val="24"/>
          <w:szCs w:val="24"/>
        </w:rPr>
      </w:pPr>
      <w:r w:rsidRPr="00E828E6">
        <w:rPr>
          <w:color w:val="000000"/>
          <w:sz w:val="24"/>
          <w:szCs w:val="24"/>
        </w:rPr>
        <w:t>District Council</w:t>
      </w:r>
    </w:p>
    <w:p w:rsidR="00212FAA" w:rsidRPr="00E828E6" w:rsidRDefault="00212FAA" w:rsidP="009C1530">
      <w:pPr>
        <w:numPr>
          <w:ilvl w:val="0"/>
          <w:numId w:val="45"/>
        </w:numPr>
        <w:shd w:val="clear" w:color="auto" w:fill="FFFFFF"/>
        <w:spacing w:line="269" w:lineRule="exact"/>
        <w:rPr>
          <w:color w:val="000000"/>
          <w:sz w:val="24"/>
          <w:szCs w:val="24"/>
        </w:rPr>
      </w:pPr>
      <w:r w:rsidRPr="00E828E6">
        <w:rPr>
          <w:color w:val="000000"/>
          <w:sz w:val="24"/>
          <w:szCs w:val="24"/>
        </w:rPr>
        <w:t>Diocesan Council</w:t>
      </w:r>
    </w:p>
    <w:p w:rsidR="00212FAA" w:rsidRPr="00E828E6" w:rsidRDefault="00212FAA" w:rsidP="009C1530">
      <w:pPr>
        <w:numPr>
          <w:ilvl w:val="0"/>
          <w:numId w:val="45"/>
        </w:numPr>
        <w:shd w:val="clear" w:color="auto" w:fill="FFFFFF"/>
        <w:spacing w:line="269" w:lineRule="exact"/>
        <w:rPr>
          <w:color w:val="000000"/>
          <w:sz w:val="24"/>
          <w:szCs w:val="24"/>
        </w:rPr>
      </w:pPr>
      <w:r w:rsidRPr="00E828E6">
        <w:rPr>
          <w:color w:val="000000"/>
          <w:sz w:val="24"/>
          <w:szCs w:val="24"/>
        </w:rPr>
        <w:t>National Council</w:t>
      </w:r>
    </w:p>
    <w:p w:rsidR="00212FAA" w:rsidRPr="00E828E6" w:rsidRDefault="00212FAA" w:rsidP="00212FAA">
      <w:pPr>
        <w:numPr>
          <w:ilvl w:val="0"/>
          <w:numId w:val="45"/>
        </w:numPr>
        <w:shd w:val="clear" w:color="auto" w:fill="FFFFFF"/>
        <w:spacing w:line="269" w:lineRule="exact"/>
        <w:rPr>
          <w:color w:val="000000"/>
          <w:sz w:val="24"/>
          <w:szCs w:val="24"/>
        </w:rPr>
      </w:pPr>
      <w:r w:rsidRPr="00E828E6">
        <w:rPr>
          <w:color w:val="000000"/>
          <w:sz w:val="24"/>
          <w:szCs w:val="24"/>
        </w:rPr>
        <w:t>International Council in 149 countries</w:t>
      </w:r>
    </w:p>
    <w:p w:rsidR="00212FAA" w:rsidRPr="00EF49C0" w:rsidRDefault="00212FAA" w:rsidP="00212FAA">
      <w:pPr>
        <w:numPr>
          <w:ilvl w:val="0"/>
          <w:numId w:val="44"/>
        </w:numPr>
        <w:shd w:val="clear" w:color="auto" w:fill="FFFFFF"/>
        <w:spacing w:line="269" w:lineRule="exact"/>
        <w:rPr>
          <w:color w:val="000000"/>
          <w:sz w:val="24"/>
          <w:szCs w:val="24"/>
        </w:rPr>
      </w:pPr>
      <w:r w:rsidRPr="00EF49C0">
        <w:rPr>
          <w:color w:val="000000"/>
          <w:sz w:val="24"/>
          <w:szCs w:val="24"/>
        </w:rPr>
        <w:t>Describes the works of the Society</w:t>
      </w:r>
    </w:p>
    <w:p w:rsidR="00212FAA" w:rsidRPr="00EF49C0" w:rsidRDefault="00212FAA" w:rsidP="00212FAA">
      <w:pPr>
        <w:numPr>
          <w:ilvl w:val="0"/>
          <w:numId w:val="46"/>
        </w:numPr>
        <w:shd w:val="clear" w:color="auto" w:fill="FFFFFF"/>
        <w:spacing w:line="269" w:lineRule="exact"/>
        <w:rPr>
          <w:color w:val="000000"/>
          <w:sz w:val="24"/>
          <w:szCs w:val="24"/>
        </w:rPr>
      </w:pPr>
      <w:r w:rsidRPr="00EF49C0">
        <w:rPr>
          <w:color w:val="000000"/>
          <w:sz w:val="24"/>
          <w:szCs w:val="24"/>
        </w:rPr>
        <w:t>Home visits and Confidentiality</w:t>
      </w:r>
    </w:p>
    <w:p w:rsidR="00212FAA" w:rsidRPr="00EF49C0" w:rsidRDefault="00212FAA" w:rsidP="00212FAA">
      <w:pPr>
        <w:numPr>
          <w:ilvl w:val="0"/>
          <w:numId w:val="46"/>
        </w:numPr>
        <w:shd w:val="clear" w:color="auto" w:fill="FFFFFF"/>
        <w:spacing w:line="269" w:lineRule="exact"/>
        <w:rPr>
          <w:color w:val="000000"/>
          <w:sz w:val="24"/>
          <w:szCs w:val="24"/>
        </w:rPr>
      </w:pPr>
      <w:r w:rsidRPr="00EF49C0">
        <w:rPr>
          <w:color w:val="000000"/>
          <w:sz w:val="24"/>
          <w:szCs w:val="24"/>
        </w:rPr>
        <w:t>Thrift Stores</w:t>
      </w:r>
    </w:p>
    <w:p w:rsidR="00212FAA" w:rsidRPr="00EF49C0" w:rsidRDefault="00212FAA" w:rsidP="00212FAA">
      <w:pPr>
        <w:numPr>
          <w:ilvl w:val="0"/>
          <w:numId w:val="46"/>
        </w:numPr>
        <w:shd w:val="clear" w:color="auto" w:fill="FFFFFF"/>
        <w:spacing w:line="269" w:lineRule="exact"/>
        <w:rPr>
          <w:color w:val="000000"/>
          <w:sz w:val="24"/>
          <w:szCs w:val="24"/>
        </w:rPr>
      </w:pPr>
      <w:r w:rsidRPr="00EF49C0">
        <w:rPr>
          <w:color w:val="000000"/>
          <w:sz w:val="24"/>
          <w:szCs w:val="24"/>
        </w:rPr>
        <w:t>Food Pantries</w:t>
      </w:r>
    </w:p>
    <w:p w:rsidR="00212FAA" w:rsidRPr="00EF49C0" w:rsidRDefault="00212FAA" w:rsidP="00212FAA">
      <w:pPr>
        <w:numPr>
          <w:ilvl w:val="0"/>
          <w:numId w:val="46"/>
        </w:numPr>
        <w:shd w:val="clear" w:color="auto" w:fill="FFFFFF"/>
        <w:spacing w:line="269" w:lineRule="exact"/>
        <w:rPr>
          <w:color w:val="000000"/>
          <w:sz w:val="24"/>
          <w:szCs w:val="24"/>
        </w:rPr>
      </w:pPr>
      <w:r w:rsidRPr="00EF49C0">
        <w:rPr>
          <w:color w:val="000000"/>
          <w:sz w:val="24"/>
          <w:szCs w:val="24"/>
        </w:rPr>
        <w:t xml:space="preserve">Other works </w:t>
      </w:r>
    </w:p>
    <w:p w:rsidR="00212FAA" w:rsidRPr="00EF49C0" w:rsidRDefault="00212FAA" w:rsidP="00212FAA">
      <w:pPr>
        <w:numPr>
          <w:ilvl w:val="0"/>
          <w:numId w:val="44"/>
        </w:numPr>
        <w:shd w:val="clear" w:color="auto" w:fill="FFFFFF"/>
        <w:spacing w:line="269" w:lineRule="exact"/>
        <w:rPr>
          <w:color w:val="000000"/>
          <w:sz w:val="24"/>
          <w:szCs w:val="24"/>
        </w:rPr>
      </w:pPr>
      <w:r w:rsidRPr="00EF49C0">
        <w:rPr>
          <w:color w:val="000000"/>
          <w:sz w:val="24"/>
          <w:szCs w:val="24"/>
        </w:rPr>
        <w:t>Explain how the Society works</w:t>
      </w:r>
    </w:p>
    <w:p w:rsidR="00212FAA" w:rsidRPr="00EF49C0" w:rsidRDefault="00212FAA" w:rsidP="00212FAA">
      <w:pPr>
        <w:numPr>
          <w:ilvl w:val="0"/>
          <w:numId w:val="47"/>
        </w:numPr>
        <w:shd w:val="clear" w:color="auto" w:fill="FFFFFF"/>
        <w:spacing w:line="269" w:lineRule="exact"/>
        <w:rPr>
          <w:color w:val="000000"/>
          <w:sz w:val="24"/>
          <w:szCs w:val="24"/>
        </w:rPr>
      </w:pPr>
      <w:r w:rsidRPr="00EF49C0">
        <w:rPr>
          <w:color w:val="000000"/>
          <w:sz w:val="24"/>
          <w:szCs w:val="24"/>
        </w:rPr>
        <w:t>Finances – How the money will be collected</w:t>
      </w:r>
    </w:p>
    <w:p w:rsidR="00212FAA" w:rsidRPr="00EF49C0" w:rsidRDefault="00212FAA" w:rsidP="00212FAA">
      <w:pPr>
        <w:numPr>
          <w:ilvl w:val="0"/>
          <w:numId w:val="47"/>
        </w:numPr>
        <w:shd w:val="clear" w:color="auto" w:fill="FFFFFF"/>
        <w:spacing w:line="269" w:lineRule="exact"/>
        <w:rPr>
          <w:color w:val="000000"/>
          <w:sz w:val="24"/>
          <w:szCs w:val="24"/>
        </w:rPr>
      </w:pPr>
      <w:r w:rsidRPr="00EF49C0">
        <w:rPr>
          <w:color w:val="000000"/>
          <w:sz w:val="24"/>
          <w:szCs w:val="24"/>
        </w:rPr>
        <w:t>Needs in the Parish</w:t>
      </w:r>
    </w:p>
    <w:p w:rsidR="00E51AF2" w:rsidRPr="00EF49C0" w:rsidRDefault="00E51AF2" w:rsidP="00212FAA">
      <w:pPr>
        <w:numPr>
          <w:ilvl w:val="0"/>
          <w:numId w:val="47"/>
        </w:numPr>
        <w:shd w:val="clear" w:color="auto" w:fill="FFFFFF"/>
        <w:spacing w:line="269" w:lineRule="exact"/>
        <w:rPr>
          <w:color w:val="000000"/>
          <w:sz w:val="24"/>
          <w:szCs w:val="24"/>
        </w:rPr>
      </w:pPr>
      <w:r w:rsidRPr="00EF49C0">
        <w:rPr>
          <w:color w:val="000000"/>
          <w:sz w:val="24"/>
          <w:szCs w:val="24"/>
        </w:rPr>
        <w:t>Procedure for the intake and request for assistance</w:t>
      </w:r>
    </w:p>
    <w:p w:rsidR="004D16CB" w:rsidRPr="00EF49C0" w:rsidRDefault="00E51AF2" w:rsidP="004D16CB">
      <w:pPr>
        <w:numPr>
          <w:ilvl w:val="0"/>
          <w:numId w:val="47"/>
        </w:numPr>
        <w:shd w:val="clear" w:color="auto" w:fill="FFFFFF"/>
        <w:spacing w:line="269" w:lineRule="exact"/>
        <w:rPr>
          <w:color w:val="000000"/>
          <w:sz w:val="24"/>
          <w:szCs w:val="24"/>
        </w:rPr>
      </w:pPr>
      <w:r w:rsidRPr="00EF49C0">
        <w:rPr>
          <w:color w:val="000000"/>
          <w:sz w:val="24"/>
          <w:szCs w:val="24"/>
        </w:rPr>
        <w:t>Publicize the Society to the parishioners</w:t>
      </w:r>
    </w:p>
    <w:p w:rsidR="004D16CB" w:rsidRPr="00EF49C0" w:rsidRDefault="004D16CB" w:rsidP="004D16CB">
      <w:pPr>
        <w:numPr>
          <w:ilvl w:val="0"/>
          <w:numId w:val="47"/>
        </w:numPr>
        <w:shd w:val="clear" w:color="auto" w:fill="FFFFFF"/>
        <w:spacing w:line="269" w:lineRule="exact"/>
        <w:ind w:left="360" w:firstLine="0"/>
        <w:rPr>
          <w:color w:val="000000"/>
          <w:sz w:val="24"/>
          <w:szCs w:val="24"/>
        </w:rPr>
      </w:pPr>
      <w:r w:rsidRPr="00EF49C0">
        <w:rPr>
          <w:color w:val="000000"/>
          <w:sz w:val="24"/>
          <w:szCs w:val="24"/>
        </w:rPr>
        <w:t xml:space="preserve">Follow the recommendation of the Arch/Bishop on the policy for the Safe Environment for </w:t>
      </w:r>
      <w:r w:rsidRPr="00EF49C0">
        <w:rPr>
          <w:color w:val="000000"/>
          <w:sz w:val="24"/>
          <w:szCs w:val="24"/>
        </w:rPr>
        <w:tab/>
        <w:t>Children. This program needs to be completed before home visits.</w:t>
      </w:r>
    </w:p>
    <w:p w:rsidR="00212FAA" w:rsidRPr="00EF49C0" w:rsidRDefault="00212FAA" w:rsidP="00212FAA">
      <w:pPr>
        <w:numPr>
          <w:ilvl w:val="0"/>
          <w:numId w:val="44"/>
        </w:numPr>
        <w:shd w:val="clear" w:color="auto" w:fill="FFFFFF"/>
        <w:spacing w:line="269" w:lineRule="exact"/>
        <w:rPr>
          <w:color w:val="000000"/>
          <w:sz w:val="24"/>
          <w:szCs w:val="24"/>
        </w:rPr>
      </w:pPr>
      <w:r w:rsidRPr="00EF49C0">
        <w:rPr>
          <w:color w:val="000000"/>
          <w:sz w:val="24"/>
          <w:szCs w:val="24"/>
        </w:rPr>
        <w:t>Arrange for the first meeting – day, time and place</w:t>
      </w:r>
    </w:p>
    <w:p w:rsidR="00212FAA" w:rsidRPr="00EF49C0" w:rsidRDefault="00212FAA" w:rsidP="00212FAA">
      <w:pPr>
        <w:numPr>
          <w:ilvl w:val="0"/>
          <w:numId w:val="44"/>
        </w:numPr>
        <w:shd w:val="clear" w:color="auto" w:fill="FFFFFF"/>
        <w:spacing w:line="269" w:lineRule="exact"/>
        <w:rPr>
          <w:color w:val="000000"/>
          <w:sz w:val="24"/>
          <w:szCs w:val="24"/>
        </w:rPr>
      </w:pPr>
      <w:r w:rsidRPr="00EF49C0">
        <w:rPr>
          <w:color w:val="000000"/>
          <w:sz w:val="24"/>
          <w:szCs w:val="24"/>
        </w:rPr>
        <w:t>Have potential members fill out sheet with contact information</w:t>
      </w:r>
    </w:p>
    <w:p w:rsidR="00212FAA" w:rsidRPr="00EF49C0" w:rsidRDefault="00212FAA" w:rsidP="00212FAA">
      <w:pPr>
        <w:numPr>
          <w:ilvl w:val="0"/>
          <w:numId w:val="44"/>
        </w:numPr>
        <w:shd w:val="clear" w:color="auto" w:fill="FFFFFF"/>
        <w:spacing w:line="269" w:lineRule="exact"/>
        <w:rPr>
          <w:color w:val="000000"/>
          <w:sz w:val="24"/>
          <w:szCs w:val="24"/>
        </w:rPr>
      </w:pPr>
      <w:r w:rsidRPr="00EF49C0">
        <w:rPr>
          <w:color w:val="000000"/>
          <w:sz w:val="24"/>
          <w:szCs w:val="24"/>
        </w:rPr>
        <w:t>Close with Prayer</w:t>
      </w:r>
    </w:p>
    <w:p w:rsidR="00212FAA" w:rsidRPr="00EF49C0" w:rsidRDefault="00212FAA" w:rsidP="00212FAA">
      <w:pPr>
        <w:numPr>
          <w:ilvl w:val="0"/>
          <w:numId w:val="44"/>
        </w:numPr>
        <w:shd w:val="clear" w:color="auto" w:fill="FFFFFF"/>
        <w:spacing w:line="269" w:lineRule="exact"/>
        <w:rPr>
          <w:color w:val="000000"/>
          <w:sz w:val="24"/>
          <w:szCs w:val="24"/>
        </w:rPr>
      </w:pPr>
      <w:r w:rsidRPr="00EF49C0">
        <w:rPr>
          <w:color w:val="000000"/>
          <w:sz w:val="24"/>
          <w:szCs w:val="24"/>
        </w:rPr>
        <w:t>Social gathering with refreshments</w:t>
      </w:r>
    </w:p>
    <w:p w:rsidR="00564D10" w:rsidRPr="00EF49C0" w:rsidRDefault="00564D10" w:rsidP="00564D10">
      <w:pPr>
        <w:pStyle w:val="Title"/>
        <w:jc w:val="left"/>
        <w:rPr>
          <w:b w:val="0"/>
          <w:szCs w:val="24"/>
        </w:rPr>
      </w:pPr>
    </w:p>
    <w:p w:rsidR="00564D10" w:rsidRPr="00EF49C0" w:rsidRDefault="00564D10" w:rsidP="008C10F8">
      <w:pPr>
        <w:pStyle w:val="Title"/>
        <w:jc w:val="left"/>
        <w:rPr>
          <w:szCs w:val="24"/>
        </w:rPr>
      </w:pPr>
      <w:r w:rsidRPr="00EF49C0">
        <w:rPr>
          <w:szCs w:val="24"/>
        </w:rPr>
        <w:t>Fifth Step – Arranging the First Meeting</w:t>
      </w:r>
    </w:p>
    <w:p w:rsidR="00564D10" w:rsidRPr="00EF49C0" w:rsidRDefault="00564D10" w:rsidP="00564D10">
      <w:pPr>
        <w:pStyle w:val="Title"/>
        <w:ind w:left="360"/>
        <w:jc w:val="left"/>
        <w:rPr>
          <w:szCs w:val="24"/>
        </w:rPr>
      </w:pPr>
    </w:p>
    <w:p w:rsidR="00564D10" w:rsidRPr="00EF49C0" w:rsidRDefault="00564D10" w:rsidP="00564D10">
      <w:pPr>
        <w:shd w:val="clear" w:color="auto" w:fill="FFFFFF"/>
        <w:spacing w:line="269" w:lineRule="exact"/>
        <w:rPr>
          <w:color w:val="000000"/>
          <w:sz w:val="24"/>
          <w:szCs w:val="24"/>
        </w:rPr>
      </w:pPr>
      <w:r w:rsidRPr="00EF49C0">
        <w:rPr>
          <w:color w:val="000000"/>
          <w:sz w:val="24"/>
          <w:szCs w:val="24"/>
        </w:rPr>
        <w:t xml:space="preserve">The </w:t>
      </w:r>
      <w:r w:rsidR="008C10F8" w:rsidRPr="00EF49C0">
        <w:rPr>
          <w:color w:val="000000"/>
          <w:sz w:val="24"/>
          <w:szCs w:val="24"/>
        </w:rPr>
        <w:t>District President or Representative</w:t>
      </w:r>
      <w:r w:rsidRPr="00EF49C0">
        <w:rPr>
          <w:color w:val="000000"/>
          <w:sz w:val="24"/>
          <w:szCs w:val="24"/>
        </w:rPr>
        <w:t xml:space="preserve"> </w:t>
      </w:r>
      <w:r w:rsidR="008C10F8" w:rsidRPr="00EF49C0">
        <w:rPr>
          <w:color w:val="000000"/>
          <w:sz w:val="24"/>
          <w:szCs w:val="24"/>
        </w:rPr>
        <w:t>will provide</w:t>
      </w:r>
      <w:r w:rsidRPr="00EF49C0">
        <w:rPr>
          <w:color w:val="000000"/>
          <w:sz w:val="24"/>
          <w:szCs w:val="24"/>
        </w:rPr>
        <w:t xml:space="preserve"> the following:</w:t>
      </w:r>
    </w:p>
    <w:p w:rsidR="00564D10" w:rsidRPr="00EF49C0" w:rsidRDefault="00564D10" w:rsidP="00564D10">
      <w:pPr>
        <w:shd w:val="clear" w:color="auto" w:fill="FFFFFF"/>
        <w:spacing w:line="269" w:lineRule="exact"/>
        <w:rPr>
          <w:sz w:val="24"/>
          <w:szCs w:val="24"/>
        </w:rPr>
      </w:pPr>
    </w:p>
    <w:p w:rsidR="00564D10" w:rsidRPr="00EF49C0" w:rsidRDefault="00564D10" w:rsidP="00564D10">
      <w:pPr>
        <w:widowControl w:val="0"/>
        <w:numPr>
          <w:ilvl w:val="0"/>
          <w:numId w:val="32"/>
        </w:numPr>
        <w:shd w:val="clear" w:color="auto" w:fill="FFFFFF"/>
        <w:tabs>
          <w:tab w:val="left" w:pos="394"/>
        </w:tabs>
        <w:autoSpaceDE w:val="0"/>
        <w:autoSpaceDN w:val="0"/>
        <w:adjustRightInd w:val="0"/>
        <w:spacing w:line="269" w:lineRule="exact"/>
        <w:ind w:left="450"/>
        <w:rPr>
          <w:color w:val="000000"/>
          <w:spacing w:val="-20"/>
          <w:sz w:val="24"/>
          <w:szCs w:val="24"/>
        </w:rPr>
      </w:pPr>
      <w:r w:rsidRPr="00EF49C0">
        <w:rPr>
          <w:color w:val="000000"/>
          <w:sz w:val="24"/>
          <w:szCs w:val="24"/>
        </w:rPr>
        <w:t>Secretary's Minute Book</w:t>
      </w:r>
    </w:p>
    <w:p w:rsidR="00564D10" w:rsidRPr="00EF49C0" w:rsidRDefault="00564D10" w:rsidP="00564D10">
      <w:pPr>
        <w:widowControl w:val="0"/>
        <w:numPr>
          <w:ilvl w:val="0"/>
          <w:numId w:val="32"/>
        </w:numPr>
        <w:shd w:val="clear" w:color="auto" w:fill="FFFFFF"/>
        <w:tabs>
          <w:tab w:val="left" w:pos="394"/>
        </w:tabs>
        <w:autoSpaceDE w:val="0"/>
        <w:autoSpaceDN w:val="0"/>
        <w:adjustRightInd w:val="0"/>
        <w:spacing w:line="269" w:lineRule="exact"/>
        <w:ind w:left="450"/>
        <w:rPr>
          <w:color w:val="000000"/>
          <w:spacing w:val="-9"/>
          <w:sz w:val="24"/>
          <w:szCs w:val="24"/>
        </w:rPr>
      </w:pPr>
      <w:r w:rsidRPr="00EF49C0">
        <w:rPr>
          <w:color w:val="000000"/>
          <w:sz w:val="24"/>
          <w:szCs w:val="24"/>
        </w:rPr>
        <w:t>Treasurer's Handbook and Journal</w:t>
      </w:r>
    </w:p>
    <w:p w:rsidR="00564D10" w:rsidRPr="00EF49C0" w:rsidRDefault="00564D10" w:rsidP="00564D10">
      <w:pPr>
        <w:widowControl w:val="0"/>
        <w:numPr>
          <w:ilvl w:val="0"/>
          <w:numId w:val="32"/>
        </w:numPr>
        <w:shd w:val="clear" w:color="auto" w:fill="FFFFFF"/>
        <w:tabs>
          <w:tab w:val="left" w:pos="394"/>
        </w:tabs>
        <w:autoSpaceDE w:val="0"/>
        <w:autoSpaceDN w:val="0"/>
        <w:adjustRightInd w:val="0"/>
        <w:spacing w:line="269" w:lineRule="exact"/>
        <w:ind w:left="450"/>
        <w:rPr>
          <w:color w:val="000000"/>
          <w:spacing w:val="-9"/>
          <w:sz w:val="24"/>
          <w:szCs w:val="24"/>
        </w:rPr>
      </w:pPr>
      <w:r w:rsidRPr="00EF49C0">
        <w:rPr>
          <w:color w:val="000000"/>
          <w:sz w:val="24"/>
          <w:szCs w:val="24"/>
        </w:rPr>
        <w:t>The Rule</w:t>
      </w:r>
    </w:p>
    <w:p w:rsidR="00564D10" w:rsidRPr="00EF49C0" w:rsidRDefault="00564D10" w:rsidP="00564D10">
      <w:pPr>
        <w:widowControl w:val="0"/>
        <w:numPr>
          <w:ilvl w:val="0"/>
          <w:numId w:val="32"/>
        </w:numPr>
        <w:shd w:val="clear" w:color="auto" w:fill="FFFFFF"/>
        <w:tabs>
          <w:tab w:val="left" w:pos="394"/>
        </w:tabs>
        <w:autoSpaceDE w:val="0"/>
        <w:autoSpaceDN w:val="0"/>
        <w:adjustRightInd w:val="0"/>
        <w:spacing w:line="269" w:lineRule="exact"/>
        <w:ind w:left="450"/>
        <w:rPr>
          <w:color w:val="000000"/>
          <w:spacing w:val="-9"/>
          <w:sz w:val="24"/>
          <w:szCs w:val="24"/>
        </w:rPr>
      </w:pPr>
      <w:r w:rsidRPr="00EF49C0">
        <w:rPr>
          <w:color w:val="000000"/>
          <w:sz w:val="24"/>
          <w:szCs w:val="24"/>
        </w:rPr>
        <w:t>The Manual</w:t>
      </w:r>
    </w:p>
    <w:p w:rsidR="00564D10" w:rsidRPr="00EF49C0" w:rsidRDefault="00564D10" w:rsidP="00564D10">
      <w:pPr>
        <w:widowControl w:val="0"/>
        <w:numPr>
          <w:ilvl w:val="0"/>
          <w:numId w:val="32"/>
        </w:numPr>
        <w:shd w:val="clear" w:color="auto" w:fill="FFFFFF"/>
        <w:tabs>
          <w:tab w:val="left" w:pos="394"/>
        </w:tabs>
        <w:autoSpaceDE w:val="0"/>
        <w:autoSpaceDN w:val="0"/>
        <w:adjustRightInd w:val="0"/>
        <w:spacing w:line="269" w:lineRule="exact"/>
        <w:ind w:left="450"/>
        <w:rPr>
          <w:color w:val="000000"/>
          <w:spacing w:val="-9"/>
          <w:sz w:val="24"/>
          <w:szCs w:val="24"/>
        </w:rPr>
      </w:pPr>
      <w:r w:rsidRPr="00EF49C0">
        <w:rPr>
          <w:color w:val="000000"/>
          <w:sz w:val="24"/>
          <w:szCs w:val="24"/>
        </w:rPr>
        <w:t>Spiritual Readings for Conference Meetings</w:t>
      </w:r>
    </w:p>
    <w:p w:rsidR="00564D10" w:rsidRPr="00EF49C0" w:rsidRDefault="00564D10" w:rsidP="008C10F8">
      <w:pPr>
        <w:widowControl w:val="0"/>
        <w:numPr>
          <w:ilvl w:val="0"/>
          <w:numId w:val="32"/>
        </w:numPr>
        <w:shd w:val="clear" w:color="auto" w:fill="FFFFFF"/>
        <w:tabs>
          <w:tab w:val="left" w:pos="394"/>
        </w:tabs>
        <w:autoSpaceDE w:val="0"/>
        <w:autoSpaceDN w:val="0"/>
        <w:adjustRightInd w:val="0"/>
        <w:spacing w:line="269" w:lineRule="exact"/>
        <w:ind w:left="450"/>
        <w:rPr>
          <w:color w:val="000000"/>
          <w:spacing w:val="-9"/>
          <w:sz w:val="24"/>
          <w:szCs w:val="24"/>
        </w:rPr>
      </w:pPr>
      <w:r w:rsidRPr="00EF49C0">
        <w:rPr>
          <w:color w:val="000000"/>
          <w:spacing w:val="-9"/>
          <w:sz w:val="24"/>
          <w:szCs w:val="24"/>
        </w:rPr>
        <w:t>Prayer Cards, at least one for each</w:t>
      </w:r>
    </w:p>
    <w:p w:rsidR="00564D10" w:rsidRPr="00EF49C0" w:rsidRDefault="00564D10" w:rsidP="00564D10">
      <w:pPr>
        <w:shd w:val="clear" w:color="auto" w:fill="FFFFFF"/>
        <w:spacing w:line="269" w:lineRule="exact"/>
        <w:rPr>
          <w:color w:val="000000"/>
          <w:sz w:val="24"/>
          <w:szCs w:val="24"/>
        </w:rPr>
      </w:pPr>
    </w:p>
    <w:p w:rsidR="00564D10" w:rsidRPr="00EF49C0" w:rsidRDefault="00564D10" w:rsidP="00564D10">
      <w:pPr>
        <w:shd w:val="clear" w:color="auto" w:fill="FFFFFF"/>
        <w:spacing w:line="269" w:lineRule="exact"/>
        <w:rPr>
          <w:sz w:val="24"/>
          <w:szCs w:val="24"/>
        </w:rPr>
      </w:pPr>
      <w:r w:rsidRPr="00EF49C0">
        <w:rPr>
          <w:color w:val="000000"/>
          <w:sz w:val="24"/>
          <w:szCs w:val="24"/>
        </w:rPr>
        <w:t xml:space="preserve">The Spiritual Advisor </w:t>
      </w:r>
      <w:r w:rsidR="004A430F" w:rsidRPr="00EF49C0">
        <w:rPr>
          <w:color w:val="000000"/>
          <w:sz w:val="24"/>
          <w:szCs w:val="24"/>
        </w:rPr>
        <w:t>is given an understa</w:t>
      </w:r>
      <w:r w:rsidR="00E51AF2" w:rsidRPr="00EF49C0">
        <w:rPr>
          <w:color w:val="000000"/>
          <w:sz w:val="24"/>
          <w:szCs w:val="24"/>
        </w:rPr>
        <w:t xml:space="preserve">nding of their responsibilities </w:t>
      </w:r>
      <w:r w:rsidR="004A430F" w:rsidRPr="00EF49C0">
        <w:rPr>
          <w:color w:val="000000"/>
          <w:sz w:val="24"/>
          <w:szCs w:val="24"/>
        </w:rPr>
        <w:t xml:space="preserve">for the meeting. It is important for them to be familiar with the SVDP Rule and Manual. The Opening and Closing Prayers as well as the Vincentian Reflections are shared for use at the meetings. </w:t>
      </w:r>
      <w:r w:rsidRPr="00EF49C0">
        <w:rPr>
          <w:i/>
          <w:iCs/>
          <w:color w:val="000000"/>
          <w:sz w:val="24"/>
          <w:szCs w:val="24"/>
        </w:rPr>
        <w:t xml:space="preserve"> </w:t>
      </w:r>
      <w:r w:rsidR="004A430F" w:rsidRPr="00EF49C0">
        <w:rPr>
          <w:color w:val="000000"/>
          <w:sz w:val="24"/>
          <w:szCs w:val="24"/>
        </w:rPr>
        <w:t>The</w:t>
      </w:r>
      <w:r w:rsidRPr="00EF49C0">
        <w:rPr>
          <w:color w:val="000000"/>
          <w:sz w:val="24"/>
          <w:szCs w:val="24"/>
        </w:rPr>
        <w:t xml:space="preserve"> </w:t>
      </w:r>
      <w:r w:rsidRPr="00EF49C0">
        <w:rPr>
          <w:i/>
          <w:iCs/>
          <w:color w:val="000000"/>
          <w:sz w:val="24"/>
          <w:szCs w:val="24"/>
        </w:rPr>
        <w:t xml:space="preserve">Handbook for Spiritual Advisors </w:t>
      </w:r>
      <w:r w:rsidR="004A430F" w:rsidRPr="00EF49C0">
        <w:rPr>
          <w:color w:val="000000"/>
          <w:sz w:val="24"/>
          <w:szCs w:val="24"/>
        </w:rPr>
        <w:t xml:space="preserve">may be shared with the Spiritual Advisor for more explanation of their role. </w:t>
      </w:r>
    </w:p>
    <w:p w:rsidR="00564D10" w:rsidRPr="00EF49C0" w:rsidRDefault="00564D10" w:rsidP="00564D10">
      <w:pPr>
        <w:shd w:val="clear" w:color="auto" w:fill="FFFFFF"/>
        <w:spacing w:line="269" w:lineRule="exact"/>
        <w:ind w:left="5"/>
        <w:rPr>
          <w:color w:val="000000"/>
          <w:sz w:val="24"/>
          <w:szCs w:val="24"/>
        </w:rPr>
      </w:pPr>
    </w:p>
    <w:p w:rsidR="00564D10" w:rsidRPr="00EF49C0" w:rsidRDefault="00564D10" w:rsidP="00564D10">
      <w:pPr>
        <w:shd w:val="clear" w:color="auto" w:fill="FFFFFF"/>
        <w:spacing w:line="269" w:lineRule="exact"/>
        <w:ind w:left="5"/>
        <w:rPr>
          <w:color w:val="000000"/>
          <w:sz w:val="24"/>
          <w:szCs w:val="24"/>
        </w:rPr>
      </w:pPr>
      <w:r w:rsidRPr="00EF49C0">
        <w:rPr>
          <w:color w:val="000000"/>
          <w:sz w:val="24"/>
          <w:szCs w:val="24"/>
        </w:rPr>
        <w:t xml:space="preserve">The </w:t>
      </w:r>
      <w:r w:rsidR="004A430F" w:rsidRPr="00EF49C0">
        <w:rPr>
          <w:color w:val="000000"/>
          <w:sz w:val="24"/>
          <w:szCs w:val="24"/>
        </w:rPr>
        <w:t>District President or Representative will help discern the selection of the President along with the Pastor and members of the Conference.</w:t>
      </w:r>
      <w:r w:rsidRPr="00EF49C0">
        <w:rPr>
          <w:color w:val="000000"/>
          <w:sz w:val="24"/>
          <w:szCs w:val="24"/>
        </w:rPr>
        <w:t xml:space="preserve"> </w:t>
      </w:r>
      <w:r w:rsidR="004A430F" w:rsidRPr="00EF49C0">
        <w:rPr>
          <w:color w:val="000000"/>
          <w:sz w:val="24"/>
          <w:szCs w:val="24"/>
        </w:rPr>
        <w:t>This position will be made more permanent after several months when an election will be held.</w:t>
      </w:r>
    </w:p>
    <w:p w:rsidR="004D16CB" w:rsidRPr="00EF49C0" w:rsidRDefault="004D16CB" w:rsidP="00564D10">
      <w:pPr>
        <w:shd w:val="clear" w:color="auto" w:fill="FFFFFF"/>
        <w:spacing w:line="269" w:lineRule="exact"/>
        <w:ind w:left="5"/>
        <w:rPr>
          <w:color w:val="000000"/>
          <w:sz w:val="24"/>
          <w:szCs w:val="24"/>
        </w:rPr>
      </w:pPr>
    </w:p>
    <w:p w:rsidR="004D16CB" w:rsidRPr="00EF49C0" w:rsidRDefault="004D16CB" w:rsidP="00564D10">
      <w:pPr>
        <w:shd w:val="clear" w:color="auto" w:fill="FFFFFF"/>
        <w:spacing w:line="269" w:lineRule="exact"/>
        <w:ind w:left="5"/>
        <w:rPr>
          <w:sz w:val="24"/>
          <w:szCs w:val="24"/>
        </w:rPr>
      </w:pPr>
      <w:r w:rsidRPr="00EF49C0">
        <w:rPr>
          <w:color w:val="000000"/>
          <w:sz w:val="24"/>
          <w:szCs w:val="24"/>
        </w:rPr>
        <w:t>The schedule for the next Ozanam Orientation will be explained and encouraged.</w:t>
      </w:r>
    </w:p>
    <w:p w:rsidR="00564D10" w:rsidRPr="00EF49C0" w:rsidRDefault="00564D10" w:rsidP="00564D10">
      <w:pPr>
        <w:pStyle w:val="Title"/>
        <w:tabs>
          <w:tab w:val="left" w:pos="4545"/>
        </w:tabs>
        <w:jc w:val="left"/>
        <w:rPr>
          <w:b w:val="0"/>
          <w:szCs w:val="24"/>
        </w:rPr>
      </w:pPr>
    </w:p>
    <w:p w:rsidR="00564D10" w:rsidRPr="00EF49C0" w:rsidRDefault="00564D10" w:rsidP="008C10F8">
      <w:pPr>
        <w:pStyle w:val="Title"/>
        <w:jc w:val="left"/>
        <w:rPr>
          <w:szCs w:val="24"/>
        </w:rPr>
      </w:pPr>
      <w:r w:rsidRPr="00EF49C0">
        <w:rPr>
          <w:szCs w:val="24"/>
        </w:rPr>
        <w:t>Sixth Step – The First Meeting</w:t>
      </w:r>
    </w:p>
    <w:p w:rsidR="00564D10" w:rsidRPr="00EF49C0" w:rsidRDefault="00564D10" w:rsidP="00564D10">
      <w:pPr>
        <w:pStyle w:val="Title"/>
        <w:ind w:left="360"/>
        <w:jc w:val="left"/>
        <w:rPr>
          <w:szCs w:val="24"/>
        </w:rPr>
      </w:pPr>
    </w:p>
    <w:p w:rsidR="00564D10" w:rsidRPr="00EF49C0" w:rsidRDefault="009D1743" w:rsidP="00564D10">
      <w:pPr>
        <w:shd w:val="clear" w:color="auto" w:fill="FFFFFF"/>
        <w:spacing w:line="269" w:lineRule="exact"/>
        <w:ind w:left="5" w:right="10" w:hanging="5"/>
        <w:rPr>
          <w:color w:val="000000"/>
          <w:sz w:val="24"/>
          <w:szCs w:val="24"/>
        </w:rPr>
      </w:pPr>
      <w:r w:rsidRPr="00EF49C0">
        <w:rPr>
          <w:color w:val="000000"/>
          <w:sz w:val="24"/>
          <w:szCs w:val="24"/>
        </w:rPr>
        <w:t>The first meeting will</w:t>
      </w:r>
      <w:r w:rsidR="00564D10" w:rsidRPr="00EF49C0">
        <w:rPr>
          <w:color w:val="000000"/>
          <w:sz w:val="24"/>
          <w:szCs w:val="24"/>
        </w:rPr>
        <w:t xml:space="preserve"> be chaired </w:t>
      </w:r>
      <w:r w:rsidR="004A430F" w:rsidRPr="00EF49C0">
        <w:rPr>
          <w:color w:val="000000"/>
          <w:sz w:val="24"/>
          <w:szCs w:val="24"/>
        </w:rPr>
        <w:t xml:space="preserve">by the District President and the acting President. </w:t>
      </w:r>
      <w:r w:rsidR="00564D10" w:rsidRPr="00EF49C0">
        <w:rPr>
          <w:color w:val="000000"/>
          <w:sz w:val="24"/>
          <w:szCs w:val="24"/>
        </w:rPr>
        <w:t xml:space="preserve"> One o</w:t>
      </w:r>
      <w:r w:rsidR="004A430F" w:rsidRPr="00EF49C0">
        <w:rPr>
          <w:color w:val="000000"/>
          <w:sz w:val="24"/>
          <w:szCs w:val="24"/>
        </w:rPr>
        <w:t>f the prospective members may</w:t>
      </w:r>
      <w:r w:rsidR="00564D10" w:rsidRPr="00EF49C0">
        <w:rPr>
          <w:color w:val="000000"/>
          <w:sz w:val="24"/>
          <w:szCs w:val="24"/>
        </w:rPr>
        <w:t xml:space="preserve"> be asked to take the minutes</w:t>
      </w:r>
      <w:r w:rsidR="004A430F" w:rsidRPr="00EF49C0">
        <w:rPr>
          <w:color w:val="000000"/>
          <w:sz w:val="24"/>
          <w:szCs w:val="24"/>
        </w:rPr>
        <w:t xml:space="preserve"> until it is time for the election of officers.</w:t>
      </w:r>
    </w:p>
    <w:p w:rsidR="004A430F" w:rsidRPr="00EF49C0" w:rsidRDefault="004A430F" w:rsidP="00564D10">
      <w:pPr>
        <w:shd w:val="clear" w:color="auto" w:fill="FFFFFF"/>
        <w:spacing w:line="269" w:lineRule="exact"/>
        <w:ind w:left="5" w:right="10" w:hanging="5"/>
        <w:rPr>
          <w:sz w:val="24"/>
          <w:szCs w:val="24"/>
        </w:rPr>
      </w:pPr>
    </w:p>
    <w:p w:rsidR="00564D10" w:rsidRPr="00EF49C0" w:rsidRDefault="00564D10" w:rsidP="00564D10">
      <w:pPr>
        <w:shd w:val="clear" w:color="auto" w:fill="FFFFFF"/>
        <w:spacing w:line="269" w:lineRule="exact"/>
        <w:ind w:left="360" w:hanging="5"/>
        <w:rPr>
          <w:color w:val="000000"/>
          <w:spacing w:val="-13"/>
          <w:sz w:val="24"/>
          <w:szCs w:val="24"/>
        </w:rPr>
      </w:pPr>
      <w:r w:rsidRPr="00EF49C0">
        <w:rPr>
          <w:color w:val="000000"/>
          <w:sz w:val="24"/>
          <w:szCs w:val="24"/>
        </w:rPr>
        <w:t>1.    The agenda f</w:t>
      </w:r>
      <w:r w:rsidR="009D1743" w:rsidRPr="00EF49C0">
        <w:rPr>
          <w:color w:val="000000"/>
          <w:sz w:val="24"/>
          <w:szCs w:val="24"/>
        </w:rPr>
        <w:t>or the Conference meeting will</w:t>
      </w:r>
      <w:r w:rsidRPr="00EF49C0">
        <w:rPr>
          <w:color w:val="000000"/>
          <w:sz w:val="24"/>
          <w:szCs w:val="24"/>
        </w:rPr>
        <w:t xml:space="preserve"> follow as closely as possible the meeting agenda described in The Rule, Part III, </w:t>
      </w:r>
      <w:r w:rsidR="00676257" w:rsidRPr="00EF49C0">
        <w:rPr>
          <w:color w:val="000000"/>
          <w:sz w:val="24"/>
          <w:szCs w:val="24"/>
        </w:rPr>
        <w:t>and Statute</w:t>
      </w:r>
      <w:r w:rsidRPr="00EF49C0">
        <w:rPr>
          <w:color w:val="000000"/>
          <w:sz w:val="24"/>
          <w:szCs w:val="24"/>
        </w:rPr>
        <w:t xml:space="preserve"> 7.</w:t>
      </w:r>
    </w:p>
    <w:p w:rsidR="00564D10" w:rsidRPr="00EF49C0" w:rsidRDefault="00564D10" w:rsidP="00564D10">
      <w:pPr>
        <w:ind w:left="360" w:hanging="5"/>
        <w:rPr>
          <w:sz w:val="24"/>
          <w:szCs w:val="24"/>
        </w:rPr>
      </w:pPr>
    </w:p>
    <w:p w:rsidR="00564D10" w:rsidRPr="00EF49C0" w:rsidRDefault="004A430F" w:rsidP="00676257">
      <w:pPr>
        <w:widowControl w:val="0"/>
        <w:numPr>
          <w:ilvl w:val="0"/>
          <w:numId w:val="35"/>
        </w:numPr>
        <w:shd w:val="clear" w:color="auto" w:fill="FFFFFF"/>
        <w:tabs>
          <w:tab w:val="left" w:pos="384"/>
        </w:tabs>
        <w:autoSpaceDE w:val="0"/>
        <w:autoSpaceDN w:val="0"/>
        <w:adjustRightInd w:val="0"/>
        <w:spacing w:line="269" w:lineRule="exact"/>
        <w:ind w:left="360" w:right="10" w:hanging="5"/>
        <w:rPr>
          <w:color w:val="000000"/>
          <w:spacing w:val="-11"/>
          <w:sz w:val="24"/>
          <w:szCs w:val="24"/>
        </w:rPr>
      </w:pPr>
      <w:r w:rsidRPr="00EF49C0">
        <w:rPr>
          <w:color w:val="000000"/>
          <w:sz w:val="24"/>
          <w:szCs w:val="24"/>
        </w:rPr>
        <w:t>Instructions given for home visits. Using the Home Visit DVD would be a way to begin.</w:t>
      </w:r>
      <w:r w:rsidR="00676257" w:rsidRPr="00EF49C0">
        <w:rPr>
          <w:color w:val="000000"/>
          <w:sz w:val="24"/>
          <w:szCs w:val="24"/>
        </w:rPr>
        <w:t xml:space="preserve"> Mentoring the new Vincentians with experienced Vincentians may be planned.</w:t>
      </w:r>
    </w:p>
    <w:p w:rsidR="00564D10" w:rsidRPr="00EF49C0" w:rsidRDefault="00564D10" w:rsidP="00564D10">
      <w:pPr>
        <w:pStyle w:val="Title"/>
        <w:tabs>
          <w:tab w:val="left" w:pos="4545"/>
        </w:tabs>
        <w:jc w:val="left"/>
        <w:rPr>
          <w:b w:val="0"/>
          <w:szCs w:val="24"/>
        </w:rPr>
      </w:pPr>
    </w:p>
    <w:p w:rsidR="009D1743" w:rsidRPr="00EF49C0" w:rsidRDefault="009D1743" w:rsidP="004A430F">
      <w:pPr>
        <w:pStyle w:val="Title"/>
        <w:jc w:val="left"/>
        <w:rPr>
          <w:szCs w:val="24"/>
        </w:rPr>
      </w:pPr>
    </w:p>
    <w:p w:rsidR="004D16CB" w:rsidRPr="00EF49C0" w:rsidRDefault="004D16CB" w:rsidP="004A430F">
      <w:pPr>
        <w:pStyle w:val="Title"/>
        <w:jc w:val="left"/>
        <w:rPr>
          <w:szCs w:val="24"/>
        </w:rPr>
      </w:pPr>
    </w:p>
    <w:p w:rsidR="004D16CB" w:rsidRPr="00EF49C0" w:rsidRDefault="004D16CB" w:rsidP="004A430F">
      <w:pPr>
        <w:pStyle w:val="Title"/>
        <w:jc w:val="left"/>
        <w:rPr>
          <w:szCs w:val="24"/>
        </w:rPr>
      </w:pPr>
    </w:p>
    <w:p w:rsidR="00AA1C34" w:rsidRDefault="00AA1C34" w:rsidP="004A430F">
      <w:pPr>
        <w:pStyle w:val="Title"/>
        <w:jc w:val="left"/>
        <w:rPr>
          <w:szCs w:val="24"/>
        </w:rPr>
      </w:pPr>
    </w:p>
    <w:p w:rsidR="00AA1C34" w:rsidRDefault="00AA1C34" w:rsidP="004A430F">
      <w:pPr>
        <w:pStyle w:val="Title"/>
        <w:jc w:val="left"/>
        <w:rPr>
          <w:szCs w:val="24"/>
        </w:rPr>
      </w:pPr>
    </w:p>
    <w:p w:rsidR="00564D10" w:rsidRPr="00EF49C0" w:rsidRDefault="00AA1C34" w:rsidP="004A430F">
      <w:pPr>
        <w:pStyle w:val="Title"/>
        <w:jc w:val="left"/>
        <w:rPr>
          <w:szCs w:val="24"/>
        </w:rPr>
      </w:pPr>
      <w:r>
        <w:rPr>
          <w:szCs w:val="24"/>
        </w:rPr>
        <w:br/>
      </w:r>
      <w:r w:rsidR="00564D10" w:rsidRPr="00EF49C0">
        <w:rPr>
          <w:szCs w:val="24"/>
        </w:rPr>
        <w:t>Seventh Step – The Next Few Meetings</w:t>
      </w:r>
    </w:p>
    <w:p w:rsidR="00564D10" w:rsidRPr="00EF49C0" w:rsidRDefault="00564D10" w:rsidP="00564D10">
      <w:pPr>
        <w:pStyle w:val="Title"/>
        <w:ind w:left="360"/>
        <w:jc w:val="left"/>
        <w:rPr>
          <w:szCs w:val="24"/>
        </w:rPr>
      </w:pPr>
    </w:p>
    <w:p w:rsidR="00564D10" w:rsidRPr="00EF49C0" w:rsidRDefault="00676257" w:rsidP="00564D10">
      <w:pPr>
        <w:shd w:val="clear" w:color="auto" w:fill="FFFFFF"/>
        <w:spacing w:line="269" w:lineRule="exact"/>
        <w:rPr>
          <w:color w:val="000000"/>
          <w:sz w:val="24"/>
          <w:szCs w:val="24"/>
        </w:rPr>
      </w:pPr>
      <w:r w:rsidRPr="00EF49C0">
        <w:rPr>
          <w:color w:val="000000"/>
          <w:sz w:val="24"/>
          <w:szCs w:val="24"/>
        </w:rPr>
        <w:t>The acting President and District Council President or Representative</w:t>
      </w:r>
      <w:r w:rsidR="00564D10" w:rsidRPr="00EF49C0">
        <w:rPr>
          <w:color w:val="000000"/>
          <w:sz w:val="24"/>
          <w:szCs w:val="24"/>
        </w:rPr>
        <w:t xml:space="preserve"> </w:t>
      </w:r>
      <w:r w:rsidRPr="00EF49C0">
        <w:rPr>
          <w:color w:val="000000"/>
          <w:sz w:val="24"/>
          <w:szCs w:val="24"/>
        </w:rPr>
        <w:t>will</w:t>
      </w:r>
      <w:r w:rsidR="00564D10" w:rsidRPr="00EF49C0">
        <w:rPr>
          <w:color w:val="000000"/>
          <w:sz w:val="24"/>
          <w:szCs w:val="24"/>
        </w:rPr>
        <w:t xml:space="preserve"> chair the first few meetings, to show the method of conducting a meeting and keeping to the point. Although these meetings may run longer than normal, because of the explanations that will be called for,</w:t>
      </w:r>
      <w:r w:rsidR="009D1743" w:rsidRPr="00EF49C0">
        <w:rPr>
          <w:color w:val="000000"/>
          <w:sz w:val="24"/>
          <w:szCs w:val="24"/>
        </w:rPr>
        <w:t xml:space="preserve"> the acting President</w:t>
      </w:r>
      <w:r w:rsidR="00564D10" w:rsidRPr="00EF49C0">
        <w:rPr>
          <w:color w:val="000000"/>
          <w:sz w:val="24"/>
          <w:szCs w:val="24"/>
        </w:rPr>
        <w:t xml:space="preserve"> should</w:t>
      </w:r>
      <w:r w:rsidR="00E51AF2" w:rsidRPr="00EF49C0">
        <w:rPr>
          <w:color w:val="000000"/>
          <w:sz w:val="24"/>
          <w:szCs w:val="24"/>
        </w:rPr>
        <w:t xml:space="preserve"> aim for duration</w:t>
      </w:r>
      <w:r w:rsidR="00564D10" w:rsidRPr="00EF49C0">
        <w:rPr>
          <w:color w:val="000000"/>
          <w:sz w:val="24"/>
          <w:szCs w:val="24"/>
        </w:rPr>
        <w:t xml:space="preserve"> of an hour.</w:t>
      </w:r>
    </w:p>
    <w:p w:rsidR="00564D10" w:rsidRPr="00EF49C0" w:rsidRDefault="00564D10" w:rsidP="00564D10">
      <w:pPr>
        <w:shd w:val="clear" w:color="auto" w:fill="FFFFFF"/>
        <w:spacing w:line="269" w:lineRule="exact"/>
        <w:rPr>
          <w:color w:val="000000"/>
          <w:sz w:val="24"/>
          <w:szCs w:val="24"/>
        </w:rPr>
      </w:pPr>
    </w:p>
    <w:p w:rsidR="00564D10" w:rsidRPr="00EF49C0" w:rsidRDefault="00564D10" w:rsidP="00564D10">
      <w:pPr>
        <w:shd w:val="clear" w:color="auto" w:fill="FFFFFF"/>
        <w:spacing w:line="269" w:lineRule="exact"/>
        <w:rPr>
          <w:color w:val="000000"/>
          <w:sz w:val="24"/>
          <w:szCs w:val="24"/>
        </w:rPr>
      </w:pPr>
      <w:r w:rsidRPr="00EF49C0">
        <w:rPr>
          <w:color w:val="000000"/>
          <w:sz w:val="24"/>
          <w:szCs w:val="24"/>
        </w:rPr>
        <w:t xml:space="preserve">A Conference roster </w:t>
      </w:r>
      <w:r w:rsidR="00676257" w:rsidRPr="00EF49C0">
        <w:rPr>
          <w:color w:val="000000"/>
          <w:sz w:val="24"/>
          <w:szCs w:val="24"/>
        </w:rPr>
        <w:t>will</w:t>
      </w:r>
      <w:r w:rsidRPr="00EF49C0">
        <w:rPr>
          <w:color w:val="000000"/>
          <w:sz w:val="24"/>
          <w:szCs w:val="24"/>
        </w:rPr>
        <w:t xml:space="preserve"> be prepared by the </w:t>
      </w:r>
      <w:r w:rsidR="00676257" w:rsidRPr="00EF49C0">
        <w:rPr>
          <w:color w:val="000000"/>
          <w:sz w:val="24"/>
          <w:szCs w:val="24"/>
        </w:rPr>
        <w:t xml:space="preserve">acting </w:t>
      </w:r>
      <w:r w:rsidRPr="00EF49C0">
        <w:rPr>
          <w:color w:val="000000"/>
          <w:sz w:val="24"/>
          <w:szCs w:val="24"/>
        </w:rPr>
        <w:t>Secretary, showing the names, addresses, and home and work telephone numbers and email addresses of all Conference members, the Spiritual Advisor, the District Council President</w:t>
      </w:r>
      <w:r w:rsidR="00676257" w:rsidRPr="00EF49C0">
        <w:rPr>
          <w:color w:val="000000"/>
          <w:sz w:val="24"/>
          <w:szCs w:val="24"/>
        </w:rPr>
        <w:t xml:space="preserve"> and representative.</w:t>
      </w:r>
      <w:r w:rsidRPr="00EF49C0">
        <w:rPr>
          <w:color w:val="000000"/>
          <w:sz w:val="24"/>
          <w:szCs w:val="24"/>
        </w:rPr>
        <w:t xml:space="preserve">  Copies </w:t>
      </w:r>
      <w:r w:rsidR="009D1743" w:rsidRPr="00EF49C0">
        <w:rPr>
          <w:color w:val="000000"/>
          <w:sz w:val="24"/>
          <w:szCs w:val="24"/>
        </w:rPr>
        <w:t>will</w:t>
      </w:r>
      <w:r w:rsidRPr="00EF49C0">
        <w:rPr>
          <w:color w:val="000000"/>
          <w:sz w:val="24"/>
          <w:szCs w:val="24"/>
        </w:rPr>
        <w:t xml:space="preserve"> be provided to all listed on the roster</w:t>
      </w:r>
      <w:r w:rsidR="00676257" w:rsidRPr="00EF49C0">
        <w:rPr>
          <w:color w:val="000000"/>
          <w:sz w:val="24"/>
          <w:szCs w:val="24"/>
        </w:rPr>
        <w:t>.</w:t>
      </w:r>
    </w:p>
    <w:p w:rsidR="009D1743" w:rsidRPr="00EF49C0" w:rsidRDefault="009D1743" w:rsidP="00564D10">
      <w:pPr>
        <w:shd w:val="clear" w:color="auto" w:fill="FFFFFF"/>
        <w:spacing w:line="269" w:lineRule="exact"/>
        <w:rPr>
          <w:color w:val="000000"/>
          <w:sz w:val="24"/>
          <w:szCs w:val="24"/>
        </w:rPr>
      </w:pPr>
    </w:p>
    <w:p w:rsidR="009D1743" w:rsidRPr="00EF49C0" w:rsidRDefault="009D1743" w:rsidP="00564D10">
      <w:pPr>
        <w:shd w:val="clear" w:color="auto" w:fill="FFFFFF"/>
        <w:spacing w:line="269" w:lineRule="exact"/>
        <w:rPr>
          <w:color w:val="000000"/>
          <w:sz w:val="24"/>
          <w:szCs w:val="24"/>
        </w:rPr>
      </w:pPr>
      <w:r w:rsidRPr="00EF49C0">
        <w:rPr>
          <w:color w:val="000000"/>
          <w:sz w:val="24"/>
          <w:szCs w:val="24"/>
        </w:rPr>
        <w:t xml:space="preserve">After the first few meetings and after the home visit procedure has been explained, it is time to begin to identify people in need and respond to their requests. A system </w:t>
      </w:r>
      <w:r w:rsidR="004D16CB" w:rsidRPr="00EF49C0">
        <w:rPr>
          <w:color w:val="000000"/>
          <w:sz w:val="24"/>
          <w:szCs w:val="24"/>
        </w:rPr>
        <w:t>will be</w:t>
      </w:r>
      <w:r w:rsidRPr="00EF49C0">
        <w:rPr>
          <w:color w:val="000000"/>
          <w:sz w:val="24"/>
          <w:szCs w:val="24"/>
        </w:rPr>
        <w:t xml:space="preserve"> established to receive calls and a process has been determined on how to process the call. Funding is in place and all members have completed the Safe Environment Program for their (Arch) Diocese.  </w:t>
      </w:r>
    </w:p>
    <w:p w:rsidR="009D1743" w:rsidRPr="00EF49C0" w:rsidRDefault="009D1743" w:rsidP="00564D10">
      <w:pPr>
        <w:shd w:val="clear" w:color="auto" w:fill="FFFFFF"/>
        <w:spacing w:line="269" w:lineRule="exact"/>
        <w:rPr>
          <w:color w:val="000000"/>
          <w:sz w:val="24"/>
          <w:szCs w:val="24"/>
        </w:rPr>
      </w:pPr>
    </w:p>
    <w:p w:rsidR="009D1743" w:rsidRPr="00EF49C0" w:rsidRDefault="009D1743" w:rsidP="00564D10">
      <w:pPr>
        <w:shd w:val="clear" w:color="auto" w:fill="FFFFFF"/>
        <w:spacing w:line="269" w:lineRule="exact"/>
        <w:rPr>
          <w:color w:val="000000"/>
          <w:sz w:val="24"/>
          <w:szCs w:val="24"/>
        </w:rPr>
      </w:pPr>
      <w:r w:rsidRPr="00EF49C0">
        <w:rPr>
          <w:color w:val="000000"/>
          <w:sz w:val="24"/>
          <w:szCs w:val="24"/>
        </w:rPr>
        <w:t xml:space="preserve">Now, the new members may be paired with an experienced Vincentian to make a home visit.  Once home visits begin, a report is to be maintained for the families or individuals visited and the help that was provided. </w:t>
      </w:r>
    </w:p>
    <w:p w:rsidR="00676257" w:rsidRPr="00EF49C0" w:rsidRDefault="00676257" w:rsidP="00564D10">
      <w:pPr>
        <w:shd w:val="clear" w:color="auto" w:fill="FFFFFF"/>
        <w:spacing w:line="269" w:lineRule="exact"/>
        <w:rPr>
          <w:color w:val="000000"/>
          <w:sz w:val="24"/>
          <w:szCs w:val="24"/>
        </w:rPr>
      </w:pPr>
    </w:p>
    <w:p w:rsidR="009D1743" w:rsidRPr="00EF49C0" w:rsidRDefault="001558CB" w:rsidP="00564D10">
      <w:pPr>
        <w:shd w:val="clear" w:color="auto" w:fill="FFFFFF"/>
        <w:spacing w:line="269" w:lineRule="exact"/>
        <w:rPr>
          <w:color w:val="000000"/>
          <w:sz w:val="24"/>
          <w:szCs w:val="24"/>
        </w:rPr>
      </w:pPr>
      <w:r w:rsidRPr="00EF49C0">
        <w:rPr>
          <w:color w:val="000000"/>
          <w:sz w:val="24"/>
          <w:szCs w:val="24"/>
        </w:rPr>
        <w:t>It is now time for the acting President to take over fully in the position of President or it may be possible that another person is appointed. The new President will be responsible for the next meeting with the possibility of the Council President or Representative present for support and encouragement.</w:t>
      </w:r>
    </w:p>
    <w:p w:rsidR="001558CB" w:rsidRPr="00EF49C0" w:rsidRDefault="001558CB" w:rsidP="00564D10">
      <w:pPr>
        <w:shd w:val="clear" w:color="auto" w:fill="FFFFFF"/>
        <w:spacing w:line="269" w:lineRule="exact"/>
        <w:rPr>
          <w:color w:val="000000"/>
          <w:sz w:val="24"/>
          <w:szCs w:val="24"/>
        </w:rPr>
      </w:pPr>
    </w:p>
    <w:p w:rsidR="001558CB" w:rsidRPr="00EF49C0" w:rsidRDefault="001558CB" w:rsidP="00564D10">
      <w:pPr>
        <w:shd w:val="clear" w:color="auto" w:fill="FFFFFF"/>
        <w:spacing w:line="269" w:lineRule="exact"/>
        <w:rPr>
          <w:color w:val="000000"/>
          <w:sz w:val="24"/>
          <w:szCs w:val="24"/>
        </w:rPr>
      </w:pPr>
      <w:r w:rsidRPr="00EF49C0">
        <w:rPr>
          <w:color w:val="000000"/>
          <w:sz w:val="24"/>
          <w:szCs w:val="24"/>
        </w:rPr>
        <w:t>The Council President or Representative will see th</w:t>
      </w:r>
      <w:r w:rsidR="004D16CB" w:rsidRPr="00EF49C0">
        <w:rPr>
          <w:color w:val="000000"/>
          <w:sz w:val="24"/>
          <w:szCs w:val="24"/>
        </w:rPr>
        <w:t>at the application for the new C</w:t>
      </w:r>
      <w:r w:rsidRPr="00EF49C0">
        <w:rPr>
          <w:color w:val="000000"/>
          <w:sz w:val="24"/>
          <w:szCs w:val="24"/>
        </w:rPr>
        <w:t>onferences has been completed and submitted to the National Council office. The members and leadership roles will be entered into the National Database so the information will be received by the new members. The loc</w:t>
      </w:r>
      <w:r w:rsidR="004D16CB" w:rsidRPr="00EF49C0">
        <w:rPr>
          <w:color w:val="000000"/>
          <w:sz w:val="24"/>
          <w:szCs w:val="24"/>
        </w:rPr>
        <w:t>al Council will invite the new C</w:t>
      </w:r>
      <w:r w:rsidRPr="00EF49C0">
        <w:rPr>
          <w:color w:val="000000"/>
          <w:sz w:val="24"/>
          <w:szCs w:val="24"/>
        </w:rPr>
        <w:t>onference members to the District Council Meetings as well as Council activities.</w:t>
      </w:r>
    </w:p>
    <w:p w:rsidR="001558CB" w:rsidRPr="00EF49C0" w:rsidRDefault="001558CB" w:rsidP="003467B7">
      <w:pPr>
        <w:pStyle w:val="Title"/>
        <w:jc w:val="left"/>
        <w:rPr>
          <w:sz w:val="32"/>
          <w:szCs w:val="32"/>
        </w:rPr>
      </w:pPr>
    </w:p>
    <w:p w:rsidR="003467B7" w:rsidRPr="00EF49C0" w:rsidRDefault="003467B7" w:rsidP="003467B7">
      <w:pPr>
        <w:pStyle w:val="Title"/>
        <w:jc w:val="left"/>
        <w:rPr>
          <w:szCs w:val="24"/>
        </w:rPr>
      </w:pPr>
      <w:r w:rsidRPr="00EF49C0">
        <w:rPr>
          <w:szCs w:val="24"/>
        </w:rPr>
        <w:t xml:space="preserve">Invitation to Serve </w:t>
      </w:r>
    </w:p>
    <w:p w:rsidR="003467B7" w:rsidRPr="00EF49C0" w:rsidRDefault="003467B7" w:rsidP="003467B7">
      <w:pPr>
        <w:pStyle w:val="Title"/>
        <w:jc w:val="left"/>
        <w:rPr>
          <w:sz w:val="28"/>
          <w:szCs w:val="28"/>
        </w:rPr>
      </w:pPr>
    </w:p>
    <w:p w:rsidR="003467B7" w:rsidRPr="00EF49C0" w:rsidRDefault="003467B7" w:rsidP="004D16CB">
      <w:pPr>
        <w:pStyle w:val="Title"/>
        <w:jc w:val="left"/>
        <w:rPr>
          <w:b w:val="0"/>
          <w:szCs w:val="24"/>
        </w:rPr>
      </w:pPr>
      <w:r w:rsidRPr="00EF49C0">
        <w:rPr>
          <w:b w:val="0"/>
          <w:szCs w:val="24"/>
        </w:rPr>
        <w:t>Invitation to Serve in September is an ideal time but it c</w:t>
      </w:r>
      <w:r w:rsidR="004D16CB" w:rsidRPr="00EF49C0">
        <w:rPr>
          <w:b w:val="0"/>
          <w:szCs w:val="24"/>
        </w:rPr>
        <w:t>an be done whenever the parish C</w:t>
      </w:r>
      <w:r w:rsidRPr="00EF49C0">
        <w:rPr>
          <w:b w:val="0"/>
          <w:szCs w:val="24"/>
        </w:rPr>
        <w:t>onference sees the need. Permission from the Pastor to initiate an Invitation to Serve</w:t>
      </w:r>
      <w:r w:rsidR="004D16CB" w:rsidRPr="00EF49C0">
        <w:rPr>
          <w:b w:val="0"/>
          <w:szCs w:val="24"/>
        </w:rPr>
        <w:t xml:space="preserve"> is required.</w:t>
      </w:r>
    </w:p>
    <w:p w:rsidR="003467B7" w:rsidRPr="00EF49C0" w:rsidRDefault="003467B7" w:rsidP="00282383">
      <w:pPr>
        <w:rPr>
          <w:sz w:val="24"/>
        </w:rPr>
      </w:pPr>
    </w:p>
    <w:p w:rsidR="004D16CB" w:rsidRPr="00EF49C0" w:rsidRDefault="004D16CB" w:rsidP="00BD77FD">
      <w:pPr>
        <w:pStyle w:val="Title"/>
        <w:jc w:val="left"/>
        <w:rPr>
          <w:szCs w:val="24"/>
        </w:rPr>
      </w:pPr>
    </w:p>
    <w:p w:rsidR="004D16CB" w:rsidRPr="00EF49C0" w:rsidRDefault="004D16CB" w:rsidP="00BD77FD">
      <w:pPr>
        <w:pStyle w:val="Title"/>
        <w:jc w:val="left"/>
        <w:rPr>
          <w:szCs w:val="24"/>
        </w:rPr>
      </w:pPr>
    </w:p>
    <w:p w:rsidR="00BD77FD" w:rsidRPr="00EF49C0" w:rsidRDefault="00BD77FD" w:rsidP="00BD77FD">
      <w:pPr>
        <w:pStyle w:val="Title"/>
        <w:jc w:val="left"/>
        <w:rPr>
          <w:b w:val="0"/>
          <w:szCs w:val="24"/>
        </w:rPr>
      </w:pPr>
      <w:r w:rsidRPr="00EF49C0">
        <w:rPr>
          <w:szCs w:val="24"/>
        </w:rPr>
        <w:t>Bulletin Announcement Samples</w:t>
      </w:r>
    </w:p>
    <w:p w:rsidR="00BD77FD" w:rsidRPr="00EF49C0" w:rsidRDefault="0004593C" w:rsidP="00BD77FD">
      <w:pPr>
        <w:rPr>
          <w:b/>
          <w:sz w:val="24"/>
          <w:szCs w:val="24"/>
        </w:rPr>
      </w:pPr>
      <w:r w:rsidRPr="00EF49C0">
        <w:rPr>
          <w:b/>
          <w:sz w:val="24"/>
          <w:szCs w:val="24"/>
        </w:rPr>
        <w:t>Sample 1</w:t>
      </w:r>
    </w:p>
    <w:p w:rsidR="00BD77FD" w:rsidRPr="00EF49C0" w:rsidRDefault="00282383" w:rsidP="00BD77FD">
      <w:pPr>
        <w:pStyle w:val="BodyText"/>
      </w:pPr>
      <w:r w:rsidRPr="00EF49C0">
        <w:rPr>
          <w:noProof/>
        </w:rPr>
        <mc:AlternateContent>
          <mc:Choice Requires="wps">
            <w:drawing>
              <wp:anchor distT="0" distB="0" distL="114300" distR="114300" simplePos="0" relativeHeight="251658240" behindDoc="0" locked="0" layoutInCell="1" allowOverlap="1" wp14:anchorId="458B15BF" wp14:editId="03CE14E9">
                <wp:simplePos x="0" y="0"/>
                <wp:positionH relativeFrom="column">
                  <wp:posOffset>1341120</wp:posOffset>
                </wp:positionH>
                <wp:positionV relativeFrom="paragraph">
                  <wp:posOffset>63500</wp:posOffset>
                </wp:positionV>
                <wp:extent cx="5229225" cy="17049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6CB" w:rsidRDefault="004D16CB" w:rsidP="004D16CB"/>
                          <w:p w:rsidR="00BD77FD" w:rsidRDefault="00BD77FD" w:rsidP="004D16CB">
                            <w:pPr>
                              <w:pStyle w:val="BodyText"/>
                            </w:pPr>
                            <w:r>
                              <w:t>Are you looking for ways to experience God?</w:t>
                            </w:r>
                          </w:p>
                          <w:p w:rsidR="00BD77FD" w:rsidRDefault="00BD77FD" w:rsidP="00BD77FD">
                            <w:pPr>
                              <w:rPr>
                                <w:sz w:val="24"/>
                              </w:rPr>
                            </w:pPr>
                            <w:r>
                              <w:rPr>
                                <w:sz w:val="24"/>
                              </w:rPr>
                              <w:t>Members of the Society of St. Vincent de Paul invite you to share in their ministry of experiencing God in serving people living in poverty.</w:t>
                            </w:r>
                          </w:p>
                          <w:p w:rsidR="00BD77FD" w:rsidRDefault="00BD77FD" w:rsidP="00BD77FD">
                            <w:pPr>
                              <w:rPr>
                                <w:sz w:val="24"/>
                              </w:rPr>
                            </w:pPr>
                            <w:r>
                              <w:rPr>
                                <w:sz w:val="24"/>
                              </w:rPr>
                              <w:t>We see Christ in the poor and when we see Christ we experience God.</w:t>
                            </w:r>
                          </w:p>
                          <w:p w:rsidR="00BD77FD" w:rsidRDefault="00BD77FD" w:rsidP="00BD77FD">
                            <w:pPr>
                              <w:rPr>
                                <w:sz w:val="24"/>
                              </w:rPr>
                            </w:pPr>
                          </w:p>
                          <w:p w:rsidR="00BD77FD" w:rsidRDefault="00BD77FD" w:rsidP="00BD77FD">
                            <w:pPr>
                              <w:rPr>
                                <w:sz w:val="24"/>
                              </w:rPr>
                            </w:pPr>
                            <w:r>
                              <w:rPr>
                                <w:sz w:val="24"/>
                              </w:rPr>
                              <w:t>Contact the ___________________, Society of St. Vincent de Paul Conference President.</w:t>
                            </w:r>
                          </w:p>
                          <w:p w:rsidR="00BD77FD" w:rsidRDefault="00BD77FD" w:rsidP="00BD77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B15BF" id="Text Box 3" o:spid="_x0000_s1027" type="#_x0000_t202" style="position:absolute;margin-left:105.6pt;margin-top:5pt;width:411.75pt;height:1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V5hQIAABc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" stroked="f">
                <v:textbox>
                  <w:txbxContent>
                    <w:p w:rsidR="004D16CB" w:rsidRDefault="004D16CB" w:rsidP="004D16CB"/>
                    <w:p w:rsidR="00BD77FD" w:rsidRDefault="00BD77FD" w:rsidP="004D16CB">
                      <w:pPr>
                        <w:pStyle w:val="BodyText"/>
                      </w:pPr>
                      <w:r>
                        <w:t>Are you looking for ways to experience God?</w:t>
                      </w:r>
                    </w:p>
                    <w:p w:rsidR="00BD77FD" w:rsidRDefault="00BD77FD" w:rsidP="00BD77FD">
                      <w:pPr>
                        <w:rPr>
                          <w:sz w:val="24"/>
                        </w:rPr>
                      </w:pPr>
                      <w:r>
                        <w:rPr>
                          <w:sz w:val="24"/>
                        </w:rPr>
                        <w:t>Members of the Society of St. Vincent de Paul invite you to share in their ministry of experiencing God in serving people living in poverty.</w:t>
                      </w:r>
                    </w:p>
                    <w:p w:rsidR="00BD77FD" w:rsidRDefault="00BD77FD" w:rsidP="00BD77FD">
                      <w:pPr>
                        <w:rPr>
                          <w:sz w:val="24"/>
                        </w:rPr>
                      </w:pPr>
                      <w:r>
                        <w:rPr>
                          <w:sz w:val="24"/>
                        </w:rPr>
                        <w:t>We see Christ in the poor and when we see Christ we experience God.</w:t>
                      </w:r>
                    </w:p>
                    <w:p w:rsidR="00BD77FD" w:rsidRDefault="00BD77FD" w:rsidP="00BD77FD">
                      <w:pPr>
                        <w:rPr>
                          <w:sz w:val="24"/>
                        </w:rPr>
                      </w:pPr>
                    </w:p>
                    <w:p w:rsidR="00BD77FD" w:rsidRDefault="00BD77FD" w:rsidP="00BD77FD">
                      <w:pPr>
                        <w:rPr>
                          <w:sz w:val="24"/>
                        </w:rPr>
                      </w:pPr>
                      <w:r>
                        <w:rPr>
                          <w:sz w:val="24"/>
                        </w:rPr>
                        <w:t>Contact the ___________________, Society of St. Vincent de Paul Conference President.</w:t>
                      </w:r>
                    </w:p>
                    <w:p w:rsidR="00BD77FD" w:rsidRDefault="00BD77FD" w:rsidP="00BD77FD"/>
                  </w:txbxContent>
                </v:textbox>
              </v:shape>
            </w:pict>
          </mc:Fallback>
        </mc:AlternateContent>
      </w:r>
      <w:r w:rsidRPr="00EF49C0">
        <w:rPr>
          <w:noProof/>
        </w:rPr>
        <w:drawing>
          <wp:inline distT="0" distB="0" distL="0" distR="0" wp14:anchorId="1404DDED" wp14:editId="19C2982E">
            <wp:extent cx="1485900" cy="1209675"/>
            <wp:effectExtent l="0" t="0" r="0" b="0"/>
            <wp:docPr id="1" name="Picture 1" descr="STVDlogo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VDlogoblueon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209675"/>
                    </a:xfrm>
                    <a:prstGeom prst="rect">
                      <a:avLst/>
                    </a:prstGeom>
                    <a:noFill/>
                    <a:ln>
                      <a:noFill/>
                    </a:ln>
                  </pic:spPr>
                </pic:pic>
              </a:graphicData>
            </a:graphic>
          </wp:inline>
        </w:drawing>
      </w:r>
    </w:p>
    <w:p w:rsidR="00BD77FD" w:rsidRPr="00EF49C0" w:rsidRDefault="00BD77FD" w:rsidP="00BD77FD">
      <w:pPr>
        <w:rPr>
          <w:sz w:val="24"/>
        </w:rPr>
      </w:pPr>
    </w:p>
    <w:p w:rsidR="00BD77FD" w:rsidRPr="00EF49C0" w:rsidRDefault="00BD77FD" w:rsidP="00BD77FD">
      <w:pPr>
        <w:rPr>
          <w:sz w:val="24"/>
        </w:rPr>
      </w:pPr>
    </w:p>
    <w:p w:rsidR="00BD77FD" w:rsidRPr="00EF49C0" w:rsidRDefault="00BD77FD" w:rsidP="00BD77FD">
      <w:pPr>
        <w:rPr>
          <w:sz w:val="24"/>
        </w:rPr>
      </w:pPr>
    </w:p>
    <w:p w:rsidR="004D16CB" w:rsidRPr="00EF49C0" w:rsidRDefault="004D16CB" w:rsidP="00BD77FD">
      <w:pPr>
        <w:rPr>
          <w:b/>
          <w:sz w:val="24"/>
        </w:rPr>
      </w:pPr>
    </w:p>
    <w:p w:rsidR="00BD77FD" w:rsidRPr="00EF49C0" w:rsidRDefault="00BD77FD" w:rsidP="00BD77FD">
      <w:pPr>
        <w:rPr>
          <w:b/>
          <w:sz w:val="24"/>
        </w:rPr>
      </w:pPr>
      <w:r w:rsidRPr="00EF49C0">
        <w:rPr>
          <w:b/>
          <w:sz w:val="24"/>
        </w:rPr>
        <w:t xml:space="preserve">Sample 2 </w:t>
      </w:r>
    </w:p>
    <w:p w:rsidR="00BD77FD" w:rsidRPr="00EF49C0" w:rsidRDefault="00BD77FD" w:rsidP="00BD77FD">
      <w:pPr>
        <w:rPr>
          <w:sz w:val="24"/>
        </w:rPr>
      </w:pPr>
    </w:p>
    <w:p w:rsidR="004D16CB" w:rsidRPr="00EF49C0" w:rsidRDefault="004D16CB" w:rsidP="004D16CB">
      <w:pPr>
        <w:rPr>
          <w:sz w:val="24"/>
        </w:rPr>
      </w:pPr>
      <w:r w:rsidRPr="00EF49C0">
        <w:rPr>
          <w:sz w:val="24"/>
        </w:rPr>
        <w:t xml:space="preserve">Do you consider yourself a naturally caring, compassionate and giving person?  </w:t>
      </w:r>
    </w:p>
    <w:p w:rsidR="004D16CB" w:rsidRPr="00EF49C0" w:rsidRDefault="004D16CB" w:rsidP="004D16CB">
      <w:pPr>
        <w:rPr>
          <w:sz w:val="24"/>
        </w:rPr>
      </w:pPr>
      <w:r w:rsidRPr="00EF49C0">
        <w:rPr>
          <w:sz w:val="24"/>
        </w:rPr>
        <w:t xml:space="preserve">If so, come and share your gifts with people in need by joining the Society of St. Vincent de Paul.  </w:t>
      </w:r>
    </w:p>
    <w:p w:rsidR="004D16CB" w:rsidRPr="00EF49C0" w:rsidRDefault="004D16CB" w:rsidP="004D16CB">
      <w:pPr>
        <w:rPr>
          <w:sz w:val="24"/>
        </w:rPr>
      </w:pPr>
      <w:r w:rsidRPr="00EF49C0">
        <w:rPr>
          <w:sz w:val="24"/>
        </w:rPr>
        <w:t>In the coming weeks more will be share about the spirituality and works of the Society of St. Vincent de Paul at the Parish Masses.</w:t>
      </w:r>
    </w:p>
    <w:p w:rsidR="004D16CB" w:rsidRPr="00EF49C0" w:rsidRDefault="004D16CB" w:rsidP="004D16CB">
      <w:pPr>
        <w:rPr>
          <w:sz w:val="24"/>
        </w:rPr>
      </w:pPr>
      <w:r w:rsidRPr="00EF49C0">
        <w:rPr>
          <w:sz w:val="24"/>
        </w:rPr>
        <w:t>If you are interested, contact ________________________.</w:t>
      </w:r>
    </w:p>
    <w:p w:rsidR="00BD77FD" w:rsidRPr="00EF49C0" w:rsidRDefault="00BD77FD" w:rsidP="00BD77FD">
      <w:pPr>
        <w:rPr>
          <w:sz w:val="24"/>
        </w:rPr>
      </w:pPr>
    </w:p>
    <w:p w:rsidR="00BD77FD" w:rsidRPr="00EF49C0" w:rsidRDefault="00BD77FD" w:rsidP="00BD77FD">
      <w:pPr>
        <w:rPr>
          <w:b/>
          <w:sz w:val="24"/>
        </w:rPr>
      </w:pPr>
      <w:r w:rsidRPr="00EF49C0">
        <w:rPr>
          <w:b/>
          <w:sz w:val="24"/>
        </w:rPr>
        <w:t>Sample 3</w:t>
      </w:r>
    </w:p>
    <w:p w:rsidR="00BD77FD" w:rsidRPr="00EF49C0" w:rsidRDefault="00BD77FD" w:rsidP="00BD77FD">
      <w:pPr>
        <w:rPr>
          <w:b/>
          <w:sz w:val="24"/>
        </w:rPr>
      </w:pPr>
    </w:p>
    <w:p w:rsidR="004D16CB" w:rsidRPr="00EF49C0" w:rsidRDefault="004D16CB" w:rsidP="004D16CB">
      <w:pPr>
        <w:rPr>
          <w:sz w:val="24"/>
        </w:rPr>
      </w:pPr>
      <w:r w:rsidRPr="00EF49C0">
        <w:rPr>
          <w:sz w:val="24"/>
        </w:rPr>
        <w:t>You are invited to serve people in need in our (name) Parish by joining the Society of St. Vincent de Paul. Your assistance to people in our Parish area needing food, clothes, rent assistance, utility assistance and other needs will be a rewarding experience.  Is it time for you to live your religious convictions and give something back for all you have received?  Come join us next (Thursday) at _________(time) in the ______________(place) to learn more.</w:t>
      </w:r>
    </w:p>
    <w:p w:rsidR="00BD77FD" w:rsidRPr="00EF49C0" w:rsidRDefault="00BD77FD" w:rsidP="00BD77FD">
      <w:pPr>
        <w:pStyle w:val="Heading4"/>
        <w:jc w:val="left"/>
        <w:rPr>
          <w:sz w:val="28"/>
          <w:szCs w:val="28"/>
        </w:rPr>
      </w:pPr>
    </w:p>
    <w:p w:rsidR="001558CB" w:rsidRPr="00EF49C0" w:rsidRDefault="001558CB" w:rsidP="00BD77FD">
      <w:pPr>
        <w:pStyle w:val="Heading4"/>
        <w:jc w:val="left"/>
        <w:rPr>
          <w:sz w:val="28"/>
          <w:szCs w:val="28"/>
        </w:rPr>
      </w:pPr>
    </w:p>
    <w:p w:rsidR="00BD77FD" w:rsidRPr="00EF49C0" w:rsidRDefault="00BD77FD" w:rsidP="00BD77FD">
      <w:pPr>
        <w:pStyle w:val="Heading4"/>
        <w:jc w:val="left"/>
        <w:rPr>
          <w:sz w:val="28"/>
          <w:szCs w:val="28"/>
        </w:rPr>
      </w:pPr>
      <w:r w:rsidRPr="00EF49C0">
        <w:rPr>
          <w:sz w:val="28"/>
          <w:szCs w:val="28"/>
        </w:rPr>
        <w:t>Involvement of the Young</w:t>
      </w:r>
    </w:p>
    <w:p w:rsidR="00BD77FD" w:rsidRPr="00EF49C0" w:rsidRDefault="00BD77FD" w:rsidP="00BD77FD"/>
    <w:p w:rsidR="004D16CB" w:rsidRPr="00EF49C0" w:rsidRDefault="004D16CB" w:rsidP="004D16CB">
      <w:pPr>
        <w:rPr>
          <w:sz w:val="24"/>
          <w:szCs w:val="24"/>
        </w:rPr>
      </w:pPr>
      <w:r w:rsidRPr="00EF49C0">
        <w:rPr>
          <w:sz w:val="24"/>
          <w:szCs w:val="24"/>
        </w:rPr>
        <w:t xml:space="preserve">A parish that has a school or a religious education program may also be interested in forming a Youth Conference of the Society of St. Vincent de Paul sometimes referred to as “Minnie Vinnies”. This is an excellent way to begin forming our young people with a spirit of service, develop their spirituality and to involve them in the works of the Adult Conference. There are many resources found on the youth website at </w:t>
      </w:r>
      <w:hyperlink r:id="rId10" w:history="1">
        <w:r w:rsidRPr="00EF49C0">
          <w:rPr>
            <w:rStyle w:val="Hyperlink"/>
            <w:sz w:val="24"/>
            <w:szCs w:val="24"/>
          </w:rPr>
          <w:t>www.svdpusa.com/youth</w:t>
        </w:r>
      </w:hyperlink>
      <w:r w:rsidRPr="00EF49C0">
        <w:rPr>
          <w:sz w:val="24"/>
          <w:szCs w:val="24"/>
        </w:rPr>
        <w:t xml:space="preserve"> .</w:t>
      </w:r>
    </w:p>
    <w:p w:rsidR="00BD77FD" w:rsidRPr="00EF49C0" w:rsidRDefault="00BD77FD" w:rsidP="00BD77FD">
      <w:pPr>
        <w:pStyle w:val="Heading4"/>
        <w:jc w:val="left"/>
        <w:rPr>
          <w:sz w:val="28"/>
          <w:szCs w:val="28"/>
        </w:rPr>
      </w:pPr>
    </w:p>
    <w:p w:rsidR="004D16CB" w:rsidRPr="00EF49C0" w:rsidRDefault="004D16CB" w:rsidP="004D16CB"/>
    <w:p w:rsidR="004D16CB" w:rsidRPr="00EF49C0" w:rsidRDefault="004D16CB" w:rsidP="004D16CB"/>
    <w:p w:rsidR="004D16CB" w:rsidRPr="00EF49C0" w:rsidRDefault="004D16CB" w:rsidP="004D16CB"/>
    <w:p w:rsidR="004D16CB" w:rsidRPr="00EF49C0" w:rsidRDefault="004D16CB" w:rsidP="004D16CB"/>
    <w:p w:rsidR="004D16CB" w:rsidRPr="00EF49C0" w:rsidRDefault="004D16CB" w:rsidP="004D16CB"/>
    <w:p w:rsidR="004D16CB" w:rsidRPr="00EF49C0" w:rsidRDefault="004D16CB" w:rsidP="004D16CB"/>
    <w:p w:rsidR="004D16CB" w:rsidRPr="00EF49C0" w:rsidRDefault="004D16CB" w:rsidP="004D16CB"/>
    <w:p w:rsidR="004D16CB" w:rsidRPr="00EF49C0" w:rsidRDefault="004D16CB" w:rsidP="004D16CB"/>
    <w:p w:rsidR="004D16CB" w:rsidRPr="00EF49C0" w:rsidRDefault="004D16CB" w:rsidP="004D16CB"/>
    <w:p w:rsidR="004D16CB" w:rsidRPr="00EF49C0" w:rsidRDefault="004D16CB" w:rsidP="004D16CB"/>
    <w:p w:rsidR="004D16CB" w:rsidRPr="00EF49C0" w:rsidRDefault="004D16CB" w:rsidP="004D16CB"/>
    <w:p w:rsidR="004D16CB" w:rsidRPr="00EF49C0" w:rsidRDefault="004D16CB" w:rsidP="004D16CB"/>
    <w:p w:rsidR="004D16CB" w:rsidRPr="00EF49C0" w:rsidRDefault="004D16CB" w:rsidP="004D16CB"/>
    <w:p w:rsidR="004D16CB" w:rsidRPr="00EF49C0" w:rsidRDefault="004D16CB" w:rsidP="004D16CB"/>
    <w:p w:rsidR="004D16CB" w:rsidRPr="00EF49C0" w:rsidRDefault="004D16CB" w:rsidP="004D16CB"/>
    <w:p w:rsidR="00BD77FD" w:rsidRPr="00EF49C0" w:rsidRDefault="00BD77FD" w:rsidP="00BD77FD">
      <w:pPr>
        <w:pStyle w:val="Heading4"/>
        <w:jc w:val="left"/>
        <w:rPr>
          <w:sz w:val="28"/>
          <w:szCs w:val="28"/>
        </w:rPr>
      </w:pPr>
    </w:p>
    <w:p w:rsidR="0004593C" w:rsidRPr="00EF49C0" w:rsidRDefault="0004593C" w:rsidP="00BD77FD">
      <w:pPr>
        <w:pStyle w:val="Heading4"/>
        <w:jc w:val="left"/>
        <w:rPr>
          <w:sz w:val="28"/>
          <w:szCs w:val="28"/>
        </w:rPr>
      </w:pPr>
    </w:p>
    <w:p w:rsidR="0004593C" w:rsidRPr="00EF49C0" w:rsidRDefault="0004593C" w:rsidP="00BD77FD">
      <w:pPr>
        <w:pStyle w:val="Heading4"/>
        <w:jc w:val="left"/>
        <w:rPr>
          <w:sz w:val="28"/>
          <w:szCs w:val="28"/>
        </w:rPr>
      </w:pPr>
    </w:p>
    <w:p w:rsidR="0004593C" w:rsidRPr="00EF49C0" w:rsidRDefault="0004593C" w:rsidP="00BD77FD">
      <w:pPr>
        <w:pStyle w:val="Heading4"/>
        <w:jc w:val="left"/>
        <w:rPr>
          <w:sz w:val="28"/>
          <w:szCs w:val="28"/>
        </w:rPr>
      </w:pPr>
    </w:p>
    <w:p w:rsidR="0004593C" w:rsidRPr="00EF49C0" w:rsidRDefault="0004593C" w:rsidP="00BD77FD">
      <w:pPr>
        <w:pStyle w:val="Heading4"/>
        <w:jc w:val="left"/>
        <w:rPr>
          <w:sz w:val="28"/>
          <w:szCs w:val="28"/>
        </w:rPr>
      </w:pPr>
    </w:p>
    <w:p w:rsidR="005F0A65" w:rsidRPr="00EF49C0" w:rsidRDefault="005F0A65" w:rsidP="005F0A65"/>
    <w:p w:rsidR="005F0A65" w:rsidRPr="00EF49C0" w:rsidRDefault="005F0A65" w:rsidP="005F0A65"/>
    <w:p w:rsidR="00FE4CA2" w:rsidRPr="00EF49C0" w:rsidRDefault="00FE4CA2" w:rsidP="00FE4CA2">
      <w:pPr>
        <w:pStyle w:val="Heading4"/>
        <w:jc w:val="left"/>
        <w:rPr>
          <w:sz w:val="28"/>
          <w:szCs w:val="28"/>
        </w:rPr>
      </w:pPr>
      <w:r w:rsidRPr="00EF49C0">
        <w:rPr>
          <w:sz w:val="28"/>
          <w:szCs w:val="28"/>
        </w:rPr>
        <w:t>Sample Talk from the Pulpit</w:t>
      </w:r>
    </w:p>
    <w:p w:rsidR="00FE4CA2" w:rsidRPr="00EF49C0" w:rsidRDefault="00FE4CA2" w:rsidP="00FE4CA2"/>
    <w:p w:rsidR="00FE4CA2" w:rsidRPr="00EF49C0" w:rsidRDefault="00FE4CA2" w:rsidP="00FE4CA2">
      <w:pPr>
        <w:spacing w:line="360" w:lineRule="auto"/>
        <w:rPr>
          <w:sz w:val="26"/>
          <w:szCs w:val="26"/>
        </w:rPr>
      </w:pPr>
      <w:r w:rsidRPr="00EF49C0">
        <w:rPr>
          <w:sz w:val="26"/>
          <w:szCs w:val="26"/>
        </w:rPr>
        <w:t>Good Morning, My name is __________________________________ and I am the ___________________ of the Society of St. Vincent de Paul conference here at ________________________ Church.</w:t>
      </w:r>
    </w:p>
    <w:p w:rsidR="00FE4CA2" w:rsidRPr="00EF49C0" w:rsidRDefault="00FE4CA2" w:rsidP="00FE4CA2">
      <w:pPr>
        <w:spacing w:line="360" w:lineRule="auto"/>
        <w:rPr>
          <w:sz w:val="26"/>
          <w:szCs w:val="26"/>
        </w:rPr>
      </w:pPr>
    </w:p>
    <w:p w:rsidR="00FE4CA2" w:rsidRPr="00EF49C0" w:rsidRDefault="00FE4CA2" w:rsidP="00FE4CA2">
      <w:pPr>
        <w:spacing w:line="360" w:lineRule="auto"/>
        <w:rPr>
          <w:sz w:val="26"/>
          <w:szCs w:val="26"/>
        </w:rPr>
      </w:pPr>
      <w:r w:rsidRPr="00EF49C0">
        <w:rPr>
          <w:sz w:val="26"/>
          <w:szCs w:val="26"/>
        </w:rPr>
        <w:t>I would like to thank _______________________ our pastor and _________________</w:t>
      </w:r>
    </w:p>
    <w:p w:rsidR="00FE4CA2" w:rsidRPr="00EF49C0" w:rsidRDefault="00FE4CA2" w:rsidP="00FE4CA2">
      <w:pPr>
        <w:spacing w:line="360" w:lineRule="auto"/>
        <w:rPr>
          <w:sz w:val="26"/>
          <w:szCs w:val="26"/>
        </w:rPr>
      </w:pPr>
      <w:r w:rsidRPr="00EF49C0">
        <w:rPr>
          <w:sz w:val="26"/>
          <w:szCs w:val="26"/>
        </w:rPr>
        <w:t>for allowing me to take a few minutes of your time to share with you about the Society of St. Vincent de Paul.</w:t>
      </w:r>
    </w:p>
    <w:p w:rsidR="00FE4CA2" w:rsidRPr="00EF49C0" w:rsidRDefault="00FE4CA2" w:rsidP="00FE4CA2">
      <w:pPr>
        <w:spacing w:line="360" w:lineRule="auto"/>
        <w:rPr>
          <w:sz w:val="26"/>
          <w:szCs w:val="26"/>
        </w:rPr>
      </w:pPr>
    </w:p>
    <w:p w:rsidR="00FE4CA2" w:rsidRPr="00EF49C0" w:rsidRDefault="00FE4CA2" w:rsidP="00FE4CA2">
      <w:pPr>
        <w:spacing w:line="360" w:lineRule="auto"/>
        <w:rPr>
          <w:sz w:val="26"/>
          <w:szCs w:val="26"/>
        </w:rPr>
      </w:pPr>
      <w:r w:rsidRPr="00EF49C0">
        <w:rPr>
          <w:sz w:val="26"/>
          <w:szCs w:val="26"/>
        </w:rPr>
        <w:t>The Society of St. Vincent de Paul is a Catholic lay organization that helps those in need or those living in poverty. We grow spiritually by offering person-to-person service to people in need. Because we see “the face of Christ” in those we serve as Jesus taught us when he said, “whatever you do to the least of my brothers and sisters you do to me.”</w:t>
      </w:r>
    </w:p>
    <w:p w:rsidR="00FE4CA2" w:rsidRPr="00EF49C0" w:rsidRDefault="00FE4CA2" w:rsidP="00FE4CA2">
      <w:pPr>
        <w:spacing w:line="360" w:lineRule="auto"/>
        <w:rPr>
          <w:sz w:val="26"/>
          <w:szCs w:val="26"/>
        </w:rPr>
      </w:pPr>
    </w:p>
    <w:p w:rsidR="00FE4CA2" w:rsidRPr="00EF49C0" w:rsidRDefault="00FE4CA2" w:rsidP="00FE4CA2">
      <w:pPr>
        <w:spacing w:line="360" w:lineRule="auto"/>
        <w:rPr>
          <w:sz w:val="26"/>
          <w:szCs w:val="26"/>
        </w:rPr>
      </w:pPr>
      <w:r w:rsidRPr="00EF49C0">
        <w:rPr>
          <w:sz w:val="26"/>
          <w:szCs w:val="26"/>
        </w:rPr>
        <w:t>The Society of St. Vincent de Paul is an international organization founded in 1833 by a young student, Frederic Ozanam. The Society was founded in the United States in 1845 and is located in 149 countries.</w:t>
      </w:r>
    </w:p>
    <w:p w:rsidR="00FE4CA2" w:rsidRPr="00EF49C0" w:rsidRDefault="00FE4CA2" w:rsidP="00FE4CA2">
      <w:pPr>
        <w:spacing w:line="360" w:lineRule="auto"/>
        <w:rPr>
          <w:sz w:val="26"/>
          <w:szCs w:val="26"/>
        </w:rPr>
      </w:pPr>
    </w:p>
    <w:p w:rsidR="00FE4CA2" w:rsidRPr="00EF49C0" w:rsidRDefault="00FE4CA2" w:rsidP="00FE4CA2">
      <w:pPr>
        <w:spacing w:line="360" w:lineRule="auto"/>
        <w:rPr>
          <w:sz w:val="26"/>
          <w:szCs w:val="26"/>
        </w:rPr>
      </w:pPr>
      <w:r w:rsidRPr="00EF49C0">
        <w:rPr>
          <w:sz w:val="26"/>
          <w:szCs w:val="26"/>
        </w:rPr>
        <w:t>Today, the need to serve those who are living in poverty is very great even in our own parish. (It is important to share some of the local needs that the Conference is experiencing and the works that the Conference does: food drive, clothing drive, home visits to assist in utilities or rent, etc.)</w:t>
      </w:r>
    </w:p>
    <w:p w:rsidR="00FE4CA2" w:rsidRPr="00EF49C0" w:rsidRDefault="00FE4CA2" w:rsidP="00FE4CA2">
      <w:pPr>
        <w:spacing w:line="360" w:lineRule="auto"/>
        <w:rPr>
          <w:sz w:val="26"/>
          <w:szCs w:val="26"/>
        </w:rPr>
      </w:pPr>
    </w:p>
    <w:p w:rsidR="00FE4CA2" w:rsidRPr="00EF49C0" w:rsidRDefault="00FE4CA2" w:rsidP="00FE4CA2">
      <w:pPr>
        <w:spacing w:line="360" w:lineRule="auto"/>
        <w:rPr>
          <w:sz w:val="26"/>
          <w:szCs w:val="26"/>
        </w:rPr>
      </w:pPr>
      <w:r w:rsidRPr="00EF49C0">
        <w:rPr>
          <w:sz w:val="26"/>
          <w:szCs w:val="26"/>
        </w:rPr>
        <w:t>Our Conference is a small group of dedicated women and men who are inviting you to consider joining us and making a difference. Not only will you be helping those in need but you will also find yourself growing in God’s love and the desire to share that love with others.</w:t>
      </w:r>
    </w:p>
    <w:p w:rsidR="00FE4CA2" w:rsidRPr="00EF49C0" w:rsidRDefault="00FE4CA2" w:rsidP="00FE4CA2">
      <w:pPr>
        <w:spacing w:line="360" w:lineRule="auto"/>
        <w:rPr>
          <w:sz w:val="26"/>
          <w:szCs w:val="26"/>
        </w:rPr>
      </w:pPr>
      <w:r w:rsidRPr="00EF49C0">
        <w:rPr>
          <w:sz w:val="26"/>
          <w:szCs w:val="26"/>
        </w:rPr>
        <w:t>After Mass, there will be members of the parish conference in the back of church to provide a sign-up sheet and answer your questions about our orientation meeting on _________________.</w:t>
      </w:r>
    </w:p>
    <w:p w:rsidR="00FE4CA2" w:rsidRPr="00EF49C0" w:rsidRDefault="00FE4CA2" w:rsidP="00FE4CA2">
      <w:pPr>
        <w:spacing w:line="360" w:lineRule="auto"/>
        <w:rPr>
          <w:sz w:val="26"/>
          <w:szCs w:val="26"/>
        </w:rPr>
      </w:pPr>
      <w:r w:rsidRPr="00EF49C0">
        <w:rPr>
          <w:sz w:val="26"/>
          <w:szCs w:val="26"/>
        </w:rPr>
        <w:t>May you take some time to reflect in your heart, God’s calling to you to serve those in need through the Society of St. Vincent de Paul.</w:t>
      </w:r>
    </w:p>
    <w:p w:rsidR="00FE4CA2" w:rsidRPr="00EF49C0" w:rsidRDefault="00FE4CA2" w:rsidP="00FE4CA2">
      <w:pPr>
        <w:spacing w:line="360" w:lineRule="auto"/>
        <w:rPr>
          <w:sz w:val="26"/>
          <w:szCs w:val="26"/>
        </w:rPr>
      </w:pPr>
    </w:p>
    <w:p w:rsidR="00FE4CA2" w:rsidRPr="00EF49C0" w:rsidRDefault="00FE4CA2" w:rsidP="00FE4CA2">
      <w:pPr>
        <w:spacing w:line="360" w:lineRule="auto"/>
        <w:rPr>
          <w:sz w:val="26"/>
          <w:szCs w:val="26"/>
        </w:rPr>
      </w:pPr>
      <w:r w:rsidRPr="00EF49C0">
        <w:rPr>
          <w:sz w:val="26"/>
          <w:szCs w:val="26"/>
        </w:rPr>
        <w:t xml:space="preserve">Thank you for the generosity you have shown to the works of the Society by your financial and material donations to our work. </w:t>
      </w:r>
    </w:p>
    <w:p w:rsidR="00FE4CA2" w:rsidRPr="00EF49C0" w:rsidRDefault="00FE4CA2" w:rsidP="00FE4CA2">
      <w:pPr>
        <w:spacing w:line="360" w:lineRule="auto"/>
        <w:rPr>
          <w:sz w:val="26"/>
          <w:szCs w:val="26"/>
        </w:rPr>
      </w:pPr>
      <w:r w:rsidRPr="00EF49C0">
        <w:rPr>
          <w:sz w:val="26"/>
          <w:szCs w:val="26"/>
        </w:rPr>
        <w:t>God Bless</w:t>
      </w:r>
    </w:p>
    <w:p w:rsidR="00BD77FD" w:rsidRPr="00EF49C0" w:rsidRDefault="00BD77FD" w:rsidP="00BD77FD">
      <w:pPr>
        <w:spacing w:line="360" w:lineRule="auto"/>
        <w:rPr>
          <w:sz w:val="28"/>
          <w:szCs w:val="28"/>
        </w:rPr>
      </w:pPr>
    </w:p>
    <w:p w:rsidR="00BD77FD" w:rsidRPr="00EF49C0" w:rsidRDefault="00BD77FD" w:rsidP="00C641C4">
      <w:pPr>
        <w:jc w:val="center"/>
        <w:rPr>
          <w:b/>
          <w:sz w:val="48"/>
        </w:rPr>
      </w:pPr>
    </w:p>
    <w:p w:rsidR="00BD77FD" w:rsidRPr="00EF49C0" w:rsidRDefault="00BD77FD" w:rsidP="00C641C4">
      <w:pPr>
        <w:jc w:val="center"/>
        <w:rPr>
          <w:b/>
          <w:sz w:val="48"/>
        </w:rPr>
      </w:pPr>
    </w:p>
    <w:p w:rsidR="00BD77FD" w:rsidRPr="00EF49C0" w:rsidRDefault="00BD77FD" w:rsidP="00C641C4">
      <w:pPr>
        <w:jc w:val="center"/>
        <w:rPr>
          <w:b/>
          <w:sz w:val="48"/>
        </w:rPr>
      </w:pPr>
    </w:p>
    <w:p w:rsidR="00BD77FD" w:rsidRPr="00EF49C0" w:rsidRDefault="00BD77FD" w:rsidP="00C641C4">
      <w:pPr>
        <w:jc w:val="center"/>
        <w:rPr>
          <w:b/>
          <w:sz w:val="48"/>
        </w:rPr>
      </w:pPr>
    </w:p>
    <w:p w:rsidR="00BD77FD" w:rsidRPr="00EF49C0" w:rsidRDefault="00BD77FD" w:rsidP="00C641C4">
      <w:pPr>
        <w:jc w:val="center"/>
        <w:rPr>
          <w:b/>
          <w:sz w:val="48"/>
        </w:rPr>
      </w:pPr>
    </w:p>
    <w:p w:rsidR="00BD77FD" w:rsidRPr="00EF49C0" w:rsidRDefault="00BD77FD" w:rsidP="00C641C4">
      <w:pPr>
        <w:jc w:val="center"/>
        <w:rPr>
          <w:b/>
          <w:sz w:val="48"/>
        </w:rPr>
      </w:pPr>
    </w:p>
    <w:p w:rsidR="00BD77FD" w:rsidRPr="00EF49C0" w:rsidRDefault="00BD77FD" w:rsidP="00C641C4">
      <w:pPr>
        <w:jc w:val="center"/>
        <w:rPr>
          <w:b/>
          <w:sz w:val="48"/>
        </w:rPr>
      </w:pPr>
    </w:p>
    <w:p w:rsidR="00BD77FD" w:rsidRPr="00EF49C0" w:rsidRDefault="00BD77FD" w:rsidP="00C641C4">
      <w:pPr>
        <w:jc w:val="center"/>
        <w:rPr>
          <w:b/>
          <w:sz w:val="48"/>
        </w:rPr>
      </w:pPr>
    </w:p>
    <w:p w:rsidR="00BD77FD" w:rsidRPr="00EF49C0" w:rsidRDefault="00BD77FD" w:rsidP="00C641C4">
      <w:pPr>
        <w:jc w:val="center"/>
        <w:rPr>
          <w:b/>
          <w:sz w:val="48"/>
        </w:rPr>
      </w:pPr>
    </w:p>
    <w:p w:rsidR="005F0A65" w:rsidRPr="00EF49C0" w:rsidRDefault="005F0A65" w:rsidP="00C641C4">
      <w:pPr>
        <w:jc w:val="center"/>
        <w:rPr>
          <w:b/>
          <w:sz w:val="48"/>
        </w:rPr>
      </w:pPr>
    </w:p>
    <w:p w:rsidR="005F0A65" w:rsidRPr="00EF49C0" w:rsidRDefault="005F0A65" w:rsidP="00C641C4">
      <w:pPr>
        <w:jc w:val="center"/>
        <w:rPr>
          <w:b/>
          <w:sz w:val="48"/>
        </w:rPr>
      </w:pPr>
    </w:p>
    <w:p w:rsidR="005F0A65" w:rsidRPr="00EF49C0" w:rsidRDefault="005F0A65" w:rsidP="00C641C4">
      <w:pPr>
        <w:jc w:val="center"/>
        <w:rPr>
          <w:b/>
          <w:sz w:val="48"/>
        </w:rPr>
      </w:pPr>
    </w:p>
    <w:p w:rsidR="00FE4CA2" w:rsidRPr="00EF49C0" w:rsidRDefault="00FE4CA2" w:rsidP="00C641C4">
      <w:pPr>
        <w:jc w:val="center"/>
        <w:rPr>
          <w:b/>
          <w:sz w:val="48"/>
        </w:rPr>
      </w:pPr>
    </w:p>
    <w:p w:rsidR="00FE4CA2" w:rsidRPr="00EF49C0" w:rsidRDefault="00FE4CA2" w:rsidP="00C641C4">
      <w:pPr>
        <w:jc w:val="center"/>
        <w:rPr>
          <w:b/>
          <w:sz w:val="48"/>
        </w:rPr>
      </w:pPr>
    </w:p>
    <w:p w:rsidR="00FE4CA2" w:rsidRPr="00EF49C0" w:rsidRDefault="00FE4CA2" w:rsidP="00C641C4">
      <w:pPr>
        <w:jc w:val="center"/>
        <w:rPr>
          <w:b/>
          <w:sz w:val="48"/>
        </w:rPr>
      </w:pPr>
    </w:p>
    <w:p w:rsidR="00FE4CA2" w:rsidRPr="00EF49C0" w:rsidRDefault="00FE4CA2" w:rsidP="00C641C4">
      <w:pPr>
        <w:jc w:val="center"/>
        <w:rPr>
          <w:b/>
          <w:sz w:val="48"/>
        </w:rPr>
      </w:pPr>
    </w:p>
    <w:p w:rsidR="00FE4CA2" w:rsidRPr="00EF49C0" w:rsidRDefault="00FE4CA2" w:rsidP="00C641C4">
      <w:pPr>
        <w:jc w:val="center"/>
        <w:rPr>
          <w:b/>
          <w:sz w:val="48"/>
        </w:rPr>
      </w:pPr>
    </w:p>
    <w:p w:rsidR="00FE4CA2" w:rsidRPr="00EF49C0" w:rsidRDefault="00FE4CA2" w:rsidP="00C641C4">
      <w:pPr>
        <w:jc w:val="center"/>
        <w:rPr>
          <w:b/>
          <w:sz w:val="48"/>
        </w:rPr>
      </w:pPr>
    </w:p>
    <w:p w:rsidR="00FE4CA2" w:rsidRPr="00EF49C0" w:rsidRDefault="00FE4CA2" w:rsidP="00C641C4">
      <w:pPr>
        <w:jc w:val="center"/>
        <w:rPr>
          <w:b/>
          <w:sz w:val="48"/>
        </w:rPr>
      </w:pPr>
    </w:p>
    <w:p w:rsidR="00FE4CA2" w:rsidRPr="00EF49C0" w:rsidRDefault="00FE4CA2" w:rsidP="00C641C4">
      <w:pPr>
        <w:jc w:val="center"/>
        <w:rPr>
          <w:b/>
          <w:sz w:val="48"/>
        </w:rPr>
      </w:pPr>
    </w:p>
    <w:p w:rsidR="00FE4CA2" w:rsidRPr="00EF49C0" w:rsidRDefault="00FE4CA2" w:rsidP="00C641C4">
      <w:pPr>
        <w:jc w:val="center"/>
        <w:rPr>
          <w:b/>
          <w:sz w:val="48"/>
        </w:rPr>
      </w:pPr>
    </w:p>
    <w:p w:rsidR="00C641C4" w:rsidRPr="00EF49C0" w:rsidRDefault="00C641C4" w:rsidP="00C641C4">
      <w:pPr>
        <w:jc w:val="center"/>
        <w:rPr>
          <w:sz w:val="24"/>
        </w:rPr>
      </w:pPr>
      <w:r w:rsidRPr="00EF49C0">
        <w:rPr>
          <w:b/>
          <w:sz w:val="48"/>
        </w:rPr>
        <w:t xml:space="preserve">Sample Letter to Bishop in New </w:t>
      </w:r>
      <w:r w:rsidR="00676257" w:rsidRPr="00EF49C0">
        <w:rPr>
          <w:b/>
          <w:sz w:val="48"/>
        </w:rPr>
        <w:t>Arch/</w:t>
      </w:r>
      <w:r w:rsidRPr="00EF49C0">
        <w:rPr>
          <w:b/>
          <w:sz w:val="48"/>
        </w:rPr>
        <w:t>Diocese</w:t>
      </w:r>
    </w:p>
    <w:p w:rsidR="00C641C4" w:rsidRPr="00EF49C0" w:rsidRDefault="00C641C4" w:rsidP="00C641C4">
      <w:pPr>
        <w:rPr>
          <w:sz w:val="24"/>
        </w:rPr>
      </w:pPr>
    </w:p>
    <w:p w:rsidR="00C641C4" w:rsidRPr="00EF49C0" w:rsidRDefault="00C641C4" w:rsidP="00C641C4">
      <w:pPr>
        <w:rPr>
          <w:sz w:val="24"/>
        </w:rPr>
      </w:pPr>
      <w:r w:rsidRPr="00EF49C0">
        <w:rPr>
          <w:sz w:val="24"/>
        </w:rPr>
        <w:t>Date</w:t>
      </w:r>
    </w:p>
    <w:p w:rsidR="00C641C4" w:rsidRPr="00EF49C0" w:rsidRDefault="00C641C4" w:rsidP="00C641C4">
      <w:pPr>
        <w:rPr>
          <w:sz w:val="24"/>
        </w:rPr>
      </w:pPr>
    </w:p>
    <w:p w:rsidR="00C641C4" w:rsidRPr="00EF49C0" w:rsidRDefault="00C641C4" w:rsidP="00C641C4">
      <w:pPr>
        <w:rPr>
          <w:sz w:val="24"/>
        </w:rPr>
      </w:pPr>
      <w:r w:rsidRPr="00EF49C0">
        <w:rPr>
          <w:sz w:val="24"/>
        </w:rPr>
        <w:t>The Most Rev. …</w:t>
      </w:r>
    </w:p>
    <w:p w:rsidR="00C641C4" w:rsidRPr="00EF49C0" w:rsidRDefault="00C641C4" w:rsidP="00C641C4">
      <w:pPr>
        <w:rPr>
          <w:sz w:val="24"/>
        </w:rPr>
      </w:pPr>
      <w:r w:rsidRPr="00EF49C0">
        <w:rPr>
          <w:sz w:val="24"/>
        </w:rPr>
        <w:t>…</w:t>
      </w:r>
    </w:p>
    <w:p w:rsidR="00C641C4" w:rsidRPr="00EF49C0" w:rsidRDefault="00C641C4" w:rsidP="00C641C4">
      <w:pPr>
        <w:rPr>
          <w:sz w:val="24"/>
        </w:rPr>
      </w:pPr>
    </w:p>
    <w:p w:rsidR="00C641C4" w:rsidRPr="00EF49C0" w:rsidRDefault="00C641C4" w:rsidP="00C641C4">
      <w:pPr>
        <w:rPr>
          <w:sz w:val="24"/>
        </w:rPr>
      </w:pPr>
      <w:r w:rsidRPr="00EF49C0">
        <w:rPr>
          <w:sz w:val="24"/>
        </w:rPr>
        <w:t>Dear Bishop …,</w:t>
      </w:r>
    </w:p>
    <w:p w:rsidR="00C641C4" w:rsidRPr="00EF49C0" w:rsidRDefault="00C641C4" w:rsidP="00C641C4">
      <w:pPr>
        <w:rPr>
          <w:sz w:val="24"/>
        </w:rPr>
      </w:pPr>
    </w:p>
    <w:p w:rsidR="00A72979" w:rsidRPr="00EF49C0" w:rsidRDefault="00282383" w:rsidP="00C641C4">
      <w:pPr>
        <w:rPr>
          <w:sz w:val="24"/>
        </w:rPr>
      </w:pPr>
      <w:r w:rsidRPr="00EF49C0">
        <w:rPr>
          <w:sz w:val="24"/>
        </w:rPr>
        <w:t xml:space="preserve">My name is ______________  and </w:t>
      </w:r>
      <w:r w:rsidR="00A72979" w:rsidRPr="00EF49C0">
        <w:rPr>
          <w:sz w:val="24"/>
        </w:rPr>
        <w:t xml:space="preserve">I am the </w:t>
      </w:r>
      <w:r w:rsidR="009368F3" w:rsidRPr="00EF49C0">
        <w:rPr>
          <w:sz w:val="24"/>
        </w:rPr>
        <w:t>District Council President or (</w:t>
      </w:r>
      <w:r w:rsidR="00A72979" w:rsidRPr="00EF49C0">
        <w:rPr>
          <w:sz w:val="24"/>
        </w:rPr>
        <w:t>Regional Vice-President for the … Region</w:t>
      </w:r>
      <w:r w:rsidR="009368F3" w:rsidRPr="00EF49C0">
        <w:rPr>
          <w:sz w:val="24"/>
        </w:rPr>
        <w:t>)</w:t>
      </w:r>
      <w:r w:rsidR="00A72979" w:rsidRPr="00EF49C0">
        <w:rPr>
          <w:sz w:val="24"/>
        </w:rPr>
        <w:t xml:space="preserve"> of the</w:t>
      </w:r>
      <w:r w:rsidR="009368F3" w:rsidRPr="00EF49C0">
        <w:rPr>
          <w:sz w:val="24"/>
        </w:rPr>
        <w:t xml:space="preserve"> Society of St. Vincent de Paul</w:t>
      </w:r>
      <w:r w:rsidR="00A72979" w:rsidRPr="00EF49C0">
        <w:rPr>
          <w:sz w:val="24"/>
        </w:rPr>
        <w:t xml:space="preserve">.  </w:t>
      </w:r>
      <w:r w:rsidR="00C641C4" w:rsidRPr="00EF49C0">
        <w:rPr>
          <w:sz w:val="24"/>
        </w:rPr>
        <w:t xml:space="preserve">The Society ministers to </w:t>
      </w:r>
      <w:r w:rsidR="009D29C5" w:rsidRPr="00EF49C0">
        <w:rPr>
          <w:sz w:val="24"/>
        </w:rPr>
        <w:t>those in need</w:t>
      </w:r>
      <w:r w:rsidR="00C641C4" w:rsidRPr="00EF49C0">
        <w:rPr>
          <w:sz w:val="24"/>
        </w:rPr>
        <w:t xml:space="preserve"> in parishes throughout the </w:t>
      </w:r>
      <w:r w:rsidR="005D6BD9" w:rsidRPr="00EF49C0">
        <w:rPr>
          <w:sz w:val="24"/>
        </w:rPr>
        <w:t>country</w:t>
      </w:r>
      <w:r w:rsidR="00C641C4" w:rsidRPr="00EF49C0">
        <w:rPr>
          <w:sz w:val="24"/>
        </w:rPr>
        <w:t xml:space="preserve">.  </w:t>
      </w:r>
      <w:r w:rsidR="00676257" w:rsidRPr="00EF49C0">
        <w:rPr>
          <w:sz w:val="24"/>
        </w:rPr>
        <w:t>We are currently in 149</w:t>
      </w:r>
      <w:r w:rsidR="005D6BD9" w:rsidRPr="00EF49C0">
        <w:rPr>
          <w:sz w:val="24"/>
        </w:rPr>
        <w:t xml:space="preserve"> countries worldwide and in 4,</w:t>
      </w:r>
      <w:r w:rsidR="00676257" w:rsidRPr="00EF49C0">
        <w:rPr>
          <w:sz w:val="24"/>
        </w:rPr>
        <w:t>400</w:t>
      </w:r>
      <w:r w:rsidR="005D6BD9" w:rsidRPr="00EF49C0">
        <w:rPr>
          <w:sz w:val="24"/>
        </w:rPr>
        <w:t xml:space="preserve"> parishes in the United States.  </w:t>
      </w:r>
    </w:p>
    <w:p w:rsidR="00A72979" w:rsidRPr="00EF49C0" w:rsidRDefault="00A72979" w:rsidP="00C641C4">
      <w:pPr>
        <w:rPr>
          <w:sz w:val="24"/>
        </w:rPr>
      </w:pPr>
    </w:p>
    <w:p w:rsidR="00C641C4" w:rsidRPr="00EF49C0" w:rsidRDefault="00DD6490" w:rsidP="00C641C4">
      <w:pPr>
        <w:rPr>
          <w:sz w:val="24"/>
        </w:rPr>
      </w:pPr>
      <w:r w:rsidRPr="00EF49C0">
        <w:rPr>
          <w:sz w:val="24"/>
        </w:rPr>
        <w:t xml:space="preserve">Our </w:t>
      </w:r>
      <w:r w:rsidR="009D29C5" w:rsidRPr="00EF49C0">
        <w:rPr>
          <w:sz w:val="24"/>
        </w:rPr>
        <w:t>Society is not present in your D</w:t>
      </w:r>
      <w:r w:rsidRPr="00EF49C0">
        <w:rPr>
          <w:sz w:val="24"/>
        </w:rPr>
        <w:t>iocese, but t</w:t>
      </w:r>
      <w:r w:rsidR="005D6BD9" w:rsidRPr="00EF49C0">
        <w:rPr>
          <w:sz w:val="24"/>
        </w:rPr>
        <w:t xml:space="preserve">here has been some interest </w:t>
      </w:r>
      <w:r w:rsidR="00A72979" w:rsidRPr="00EF49C0">
        <w:rPr>
          <w:sz w:val="24"/>
        </w:rPr>
        <w:t xml:space="preserve">shown </w:t>
      </w:r>
      <w:r w:rsidR="005D6BD9" w:rsidRPr="00EF49C0">
        <w:rPr>
          <w:sz w:val="24"/>
        </w:rPr>
        <w:t xml:space="preserve">in one of your parishes for us to help them </w:t>
      </w:r>
      <w:r w:rsidRPr="00EF49C0">
        <w:rPr>
          <w:sz w:val="24"/>
        </w:rPr>
        <w:t xml:space="preserve">form a </w:t>
      </w:r>
      <w:r w:rsidR="003467B7" w:rsidRPr="00EF49C0">
        <w:rPr>
          <w:sz w:val="24"/>
        </w:rPr>
        <w:t>Conference of the Society of St. Vincent de Paul.</w:t>
      </w:r>
      <w:r w:rsidRPr="00EF49C0">
        <w:rPr>
          <w:sz w:val="24"/>
        </w:rPr>
        <w:t xml:space="preserve"> </w:t>
      </w:r>
      <w:r w:rsidR="005D6BD9" w:rsidRPr="00EF49C0">
        <w:rPr>
          <w:sz w:val="24"/>
        </w:rPr>
        <w:t xml:space="preserve"> </w:t>
      </w:r>
      <w:r w:rsidR="00676257" w:rsidRPr="00EF49C0">
        <w:rPr>
          <w:sz w:val="24"/>
        </w:rPr>
        <w:t xml:space="preserve">We would like to set up an appointment with you to explain the mission of the Society of St. Vincent de Paul and how it can help </w:t>
      </w:r>
      <w:r w:rsidR="009368F3" w:rsidRPr="00EF49C0">
        <w:rPr>
          <w:sz w:val="24"/>
        </w:rPr>
        <w:t xml:space="preserve">respond to </w:t>
      </w:r>
      <w:r w:rsidR="00676257" w:rsidRPr="00EF49C0">
        <w:rPr>
          <w:sz w:val="24"/>
        </w:rPr>
        <w:t xml:space="preserve">the </w:t>
      </w:r>
      <w:r w:rsidR="009368F3" w:rsidRPr="00EF49C0">
        <w:rPr>
          <w:sz w:val="24"/>
        </w:rPr>
        <w:t xml:space="preserve">people in need in the parish. </w:t>
      </w:r>
    </w:p>
    <w:p w:rsidR="009368F3" w:rsidRPr="00EF49C0" w:rsidRDefault="009368F3" w:rsidP="00C641C4">
      <w:pPr>
        <w:rPr>
          <w:sz w:val="24"/>
        </w:rPr>
      </w:pPr>
    </w:p>
    <w:p w:rsidR="00DD6490" w:rsidRPr="00EF49C0" w:rsidRDefault="005D6BD9" w:rsidP="00C641C4">
      <w:pPr>
        <w:pStyle w:val="BodyText"/>
      </w:pPr>
      <w:r w:rsidRPr="00EF49C0">
        <w:t>The Society has a formal</w:t>
      </w:r>
      <w:r w:rsidR="00DD6490" w:rsidRPr="00EF49C0">
        <w:t xml:space="preserve"> process for inviting people to</w:t>
      </w:r>
      <w:r w:rsidRPr="00EF49C0">
        <w:t xml:space="preserve"> join as well as a formal process for training them. </w:t>
      </w:r>
      <w:r w:rsidR="00DD6490" w:rsidRPr="00EF49C0">
        <w:t>The Society</w:t>
      </w:r>
      <w:r w:rsidR="00C641C4" w:rsidRPr="00EF49C0">
        <w:t xml:space="preserve"> allows people to fulfill their personal needs to be involved with a ministry that goes to the very heart of Christ’s teaching to </w:t>
      </w:r>
      <w:r w:rsidR="002D6BCF" w:rsidRPr="00EF49C0">
        <w:t>love and care for our neighbor</w:t>
      </w:r>
      <w:r w:rsidR="00C641C4" w:rsidRPr="00EF49C0">
        <w:t>.</w:t>
      </w:r>
      <w:r w:rsidR="00DD6490" w:rsidRPr="00EF49C0">
        <w:t xml:space="preserve">  Our ministry is truly a journey in the spiritual growth of our members.  </w:t>
      </w:r>
      <w:r w:rsidR="00FE4CA2" w:rsidRPr="00EF49C0">
        <w:t>T</w:t>
      </w:r>
      <w:r w:rsidR="00DD6490" w:rsidRPr="00EF49C0">
        <w:t xml:space="preserve">he primary activity of our Conference is aiding those in need, </w:t>
      </w:r>
      <w:r w:rsidR="00E83B8F" w:rsidRPr="00EF49C0">
        <w:t xml:space="preserve">and </w:t>
      </w:r>
      <w:r w:rsidR="00DD6490" w:rsidRPr="00EF49C0">
        <w:t xml:space="preserve">our main emphasis is on </w:t>
      </w:r>
      <w:r w:rsidR="003467B7" w:rsidRPr="00EF49C0">
        <w:t>the spiritual growth of our members.</w:t>
      </w:r>
    </w:p>
    <w:p w:rsidR="00C641C4" w:rsidRPr="00EF49C0" w:rsidRDefault="00C641C4" w:rsidP="00C641C4">
      <w:pPr>
        <w:rPr>
          <w:sz w:val="24"/>
        </w:rPr>
      </w:pPr>
    </w:p>
    <w:p w:rsidR="00C641C4" w:rsidRPr="00EF49C0" w:rsidRDefault="009368F3" w:rsidP="00C641C4">
      <w:pPr>
        <w:rPr>
          <w:b/>
          <w:sz w:val="24"/>
        </w:rPr>
      </w:pPr>
      <w:r w:rsidRPr="00EF49C0">
        <w:rPr>
          <w:sz w:val="24"/>
        </w:rPr>
        <w:t>I look forward to the opportunity to share the mission and works of the Society of St. Vincent de Paul and the asset it will bring to your arch/diocese</w:t>
      </w:r>
    </w:p>
    <w:p w:rsidR="00C641C4" w:rsidRPr="00EF49C0" w:rsidRDefault="00C641C4" w:rsidP="00C641C4">
      <w:pPr>
        <w:rPr>
          <w:sz w:val="24"/>
        </w:rPr>
      </w:pPr>
    </w:p>
    <w:p w:rsidR="00C641C4" w:rsidRPr="00EF49C0" w:rsidRDefault="00C641C4" w:rsidP="00C641C4">
      <w:pPr>
        <w:rPr>
          <w:sz w:val="24"/>
        </w:rPr>
      </w:pPr>
      <w:r w:rsidRPr="00EF49C0">
        <w:rPr>
          <w:sz w:val="24"/>
        </w:rPr>
        <w:t xml:space="preserve">Yours in the spirit of </w:t>
      </w:r>
      <w:r w:rsidR="009368F3" w:rsidRPr="00EF49C0">
        <w:rPr>
          <w:sz w:val="24"/>
        </w:rPr>
        <w:t xml:space="preserve">our </w:t>
      </w:r>
      <w:r w:rsidR="002D6BCF" w:rsidRPr="00EF49C0">
        <w:rPr>
          <w:sz w:val="24"/>
        </w:rPr>
        <w:t>founder</w:t>
      </w:r>
      <w:r w:rsidR="009368F3" w:rsidRPr="00EF49C0">
        <w:rPr>
          <w:sz w:val="24"/>
        </w:rPr>
        <w:t xml:space="preserve"> Blessed Frederic Ozanam, and patron </w:t>
      </w:r>
      <w:r w:rsidRPr="00EF49C0">
        <w:rPr>
          <w:sz w:val="24"/>
        </w:rPr>
        <w:t>St. Vincent</w:t>
      </w:r>
      <w:r w:rsidR="009368F3" w:rsidRPr="00EF49C0">
        <w:rPr>
          <w:sz w:val="24"/>
        </w:rPr>
        <w:t xml:space="preserve"> de Paul, I look forward to hearing from you.</w:t>
      </w:r>
      <w:r w:rsidRPr="00EF49C0">
        <w:rPr>
          <w:sz w:val="24"/>
        </w:rPr>
        <w:t xml:space="preserve"> </w:t>
      </w:r>
    </w:p>
    <w:p w:rsidR="00C641C4" w:rsidRPr="00EF49C0" w:rsidRDefault="00C641C4" w:rsidP="00C641C4">
      <w:pPr>
        <w:rPr>
          <w:sz w:val="24"/>
        </w:rPr>
      </w:pPr>
    </w:p>
    <w:p w:rsidR="00C641C4" w:rsidRPr="00EF49C0" w:rsidRDefault="00C641C4" w:rsidP="00C641C4">
      <w:pPr>
        <w:rPr>
          <w:sz w:val="24"/>
        </w:rPr>
      </w:pPr>
    </w:p>
    <w:p w:rsidR="009368F3" w:rsidRPr="00EF49C0" w:rsidRDefault="009368F3" w:rsidP="009368F3">
      <w:pPr>
        <w:pStyle w:val="Title"/>
        <w:jc w:val="left"/>
        <w:rPr>
          <w:szCs w:val="24"/>
        </w:rPr>
      </w:pPr>
      <w:r w:rsidRPr="00EF49C0">
        <w:rPr>
          <w:szCs w:val="24"/>
        </w:rPr>
        <w:t>(Signature and Title)</w:t>
      </w:r>
    </w:p>
    <w:p w:rsidR="00EF49C0" w:rsidRPr="00EF49C0" w:rsidRDefault="00EF49C0" w:rsidP="00EF49C0">
      <w:pPr>
        <w:pStyle w:val="Title"/>
        <w:jc w:val="left"/>
        <w:rPr>
          <w:sz w:val="48"/>
        </w:rPr>
      </w:pPr>
    </w:p>
    <w:p w:rsidR="00EF49C0" w:rsidRPr="00EF49C0" w:rsidRDefault="00EF49C0" w:rsidP="00EF49C0">
      <w:pPr>
        <w:pStyle w:val="Title"/>
        <w:jc w:val="left"/>
        <w:rPr>
          <w:sz w:val="48"/>
        </w:rPr>
      </w:pPr>
    </w:p>
    <w:p w:rsidR="00EF49C0" w:rsidRPr="00EF49C0" w:rsidRDefault="00EF49C0" w:rsidP="00EF49C0">
      <w:pPr>
        <w:pStyle w:val="Title"/>
        <w:jc w:val="left"/>
        <w:rPr>
          <w:sz w:val="48"/>
        </w:rPr>
      </w:pPr>
    </w:p>
    <w:p w:rsidR="00EF49C0" w:rsidRPr="00EF49C0" w:rsidRDefault="00EF49C0" w:rsidP="00EF49C0">
      <w:pPr>
        <w:pStyle w:val="Title"/>
        <w:jc w:val="left"/>
        <w:rPr>
          <w:sz w:val="48"/>
        </w:rPr>
      </w:pPr>
    </w:p>
    <w:p w:rsidR="00EF49C0" w:rsidRPr="00EF49C0" w:rsidRDefault="00EF49C0" w:rsidP="00EF49C0">
      <w:pPr>
        <w:pStyle w:val="Title"/>
        <w:jc w:val="left"/>
        <w:rPr>
          <w:sz w:val="48"/>
        </w:rPr>
      </w:pPr>
    </w:p>
    <w:p w:rsidR="00EF49C0" w:rsidRPr="00EF49C0" w:rsidRDefault="00EF49C0" w:rsidP="00EF49C0">
      <w:pPr>
        <w:pStyle w:val="Title"/>
        <w:jc w:val="left"/>
        <w:rPr>
          <w:sz w:val="48"/>
        </w:rPr>
      </w:pPr>
    </w:p>
    <w:p w:rsidR="00EF49C0" w:rsidRPr="00EF49C0" w:rsidRDefault="00EF49C0" w:rsidP="00EF49C0">
      <w:pPr>
        <w:pStyle w:val="Title"/>
        <w:jc w:val="left"/>
        <w:rPr>
          <w:sz w:val="48"/>
        </w:rPr>
      </w:pPr>
    </w:p>
    <w:p w:rsidR="00125ECD" w:rsidRPr="00EF49C0" w:rsidRDefault="00125ECD" w:rsidP="00EF49C0">
      <w:pPr>
        <w:pStyle w:val="Title"/>
        <w:rPr>
          <w:b w:val="0"/>
          <w:sz w:val="48"/>
          <w:szCs w:val="48"/>
        </w:rPr>
      </w:pPr>
      <w:r w:rsidRPr="00EF49C0">
        <w:rPr>
          <w:sz w:val="48"/>
          <w:szCs w:val="48"/>
        </w:rPr>
        <w:t>Sample Letter to Conference Presidents</w:t>
      </w:r>
    </w:p>
    <w:p w:rsidR="00125ECD" w:rsidRPr="00EF49C0" w:rsidRDefault="00125ECD" w:rsidP="00125ECD">
      <w:pPr>
        <w:jc w:val="center"/>
        <w:rPr>
          <w:b/>
          <w:sz w:val="24"/>
          <w:szCs w:val="24"/>
        </w:rPr>
      </w:pPr>
    </w:p>
    <w:p w:rsidR="005028E6" w:rsidRPr="00EF49C0" w:rsidRDefault="00125ECD" w:rsidP="00125ECD">
      <w:pPr>
        <w:rPr>
          <w:sz w:val="24"/>
          <w:szCs w:val="24"/>
        </w:rPr>
      </w:pPr>
      <w:r w:rsidRPr="00EF49C0">
        <w:rPr>
          <w:sz w:val="24"/>
          <w:szCs w:val="24"/>
        </w:rPr>
        <w:t>Date</w:t>
      </w:r>
      <w:r w:rsidR="00EF49C0" w:rsidRPr="00EF49C0">
        <w:rPr>
          <w:sz w:val="24"/>
          <w:szCs w:val="24"/>
        </w:rPr>
        <w:t xml:space="preserve"> (September is the recommended time.)</w:t>
      </w:r>
    </w:p>
    <w:p w:rsidR="005028E6" w:rsidRPr="00EF49C0" w:rsidRDefault="005028E6">
      <w:pPr>
        <w:rPr>
          <w:sz w:val="24"/>
          <w:szCs w:val="24"/>
        </w:rPr>
      </w:pPr>
    </w:p>
    <w:p w:rsidR="005028E6" w:rsidRPr="00EF49C0" w:rsidRDefault="005028E6">
      <w:pPr>
        <w:rPr>
          <w:sz w:val="24"/>
          <w:szCs w:val="24"/>
        </w:rPr>
      </w:pPr>
      <w:r w:rsidRPr="00EF49C0">
        <w:rPr>
          <w:sz w:val="24"/>
          <w:szCs w:val="24"/>
        </w:rPr>
        <w:t>Dear President,</w:t>
      </w:r>
    </w:p>
    <w:p w:rsidR="005028E6" w:rsidRPr="00EF49C0" w:rsidRDefault="005028E6">
      <w:pPr>
        <w:rPr>
          <w:sz w:val="16"/>
        </w:rPr>
      </w:pPr>
    </w:p>
    <w:p w:rsidR="005028E6" w:rsidRPr="00EF49C0" w:rsidRDefault="005028E6">
      <w:pPr>
        <w:rPr>
          <w:sz w:val="24"/>
        </w:rPr>
      </w:pPr>
      <w:r w:rsidRPr="00EF49C0">
        <w:rPr>
          <w:sz w:val="24"/>
        </w:rPr>
        <w:t xml:space="preserve">The </w:t>
      </w:r>
      <w:r w:rsidR="00EF5863" w:rsidRPr="00EF49C0">
        <w:rPr>
          <w:sz w:val="24"/>
        </w:rPr>
        <w:t>Council Office</w:t>
      </w:r>
      <w:r w:rsidRPr="00EF49C0">
        <w:rPr>
          <w:sz w:val="24"/>
        </w:rPr>
        <w:t xml:space="preserve"> is coordinating, in association with Districts, Parish Conferences and Special Works Conferences, th</w:t>
      </w:r>
      <w:r w:rsidR="007A21ED" w:rsidRPr="00EF49C0">
        <w:rPr>
          <w:sz w:val="24"/>
        </w:rPr>
        <w:t>e (first) annual Diocesan-wide recruitment d</w:t>
      </w:r>
      <w:r w:rsidRPr="00EF49C0">
        <w:rPr>
          <w:sz w:val="24"/>
        </w:rPr>
        <w:t>rive.</w:t>
      </w:r>
    </w:p>
    <w:p w:rsidR="005028E6" w:rsidRPr="00EF49C0" w:rsidRDefault="005028E6">
      <w:pPr>
        <w:rPr>
          <w:sz w:val="16"/>
        </w:rPr>
      </w:pPr>
    </w:p>
    <w:p w:rsidR="005028E6" w:rsidRPr="00EF49C0" w:rsidRDefault="005028E6">
      <w:pPr>
        <w:rPr>
          <w:sz w:val="24"/>
        </w:rPr>
      </w:pPr>
      <w:r w:rsidRPr="00EF49C0">
        <w:rPr>
          <w:sz w:val="24"/>
        </w:rPr>
        <w:t xml:space="preserve">It is called an </w:t>
      </w:r>
      <w:r w:rsidRPr="00EF49C0">
        <w:rPr>
          <w:i/>
          <w:sz w:val="24"/>
        </w:rPr>
        <w:t>Invitation to Serve</w:t>
      </w:r>
      <w:r w:rsidR="00EF5863" w:rsidRPr="00EF49C0">
        <w:rPr>
          <w:i/>
          <w:sz w:val="24"/>
        </w:rPr>
        <w:t xml:space="preserve"> for Recruitment</w:t>
      </w:r>
      <w:r w:rsidRPr="00EF49C0">
        <w:rPr>
          <w:sz w:val="24"/>
        </w:rPr>
        <w:t>.  The goal is to obtain new members dedicated to the Vincentian mi</w:t>
      </w:r>
      <w:r w:rsidR="007A21ED" w:rsidRPr="00EF49C0">
        <w:rPr>
          <w:sz w:val="24"/>
        </w:rPr>
        <w:t>ssion.  The d</w:t>
      </w:r>
      <w:r w:rsidRPr="00EF49C0">
        <w:rPr>
          <w:sz w:val="24"/>
        </w:rPr>
        <w:t>rive will assist in the raising awareness of our Conferences, solicitation of Pastoral involvement, identification of candidates, initial contact, orientation, training and development of ways to recruit and retain new members.  A number of aids have been developed for your use and are enclosed.</w:t>
      </w:r>
    </w:p>
    <w:p w:rsidR="005028E6" w:rsidRPr="00EF49C0" w:rsidRDefault="005028E6">
      <w:pPr>
        <w:rPr>
          <w:sz w:val="24"/>
        </w:rPr>
      </w:pPr>
    </w:p>
    <w:p w:rsidR="005028E6" w:rsidRPr="00EF49C0" w:rsidRDefault="007A21ED">
      <w:pPr>
        <w:rPr>
          <w:sz w:val="24"/>
        </w:rPr>
      </w:pPr>
      <w:r w:rsidRPr="00EF49C0">
        <w:rPr>
          <w:sz w:val="24"/>
        </w:rPr>
        <w:t>We plan to complete the d</w:t>
      </w:r>
      <w:r w:rsidR="005028E6" w:rsidRPr="00EF49C0">
        <w:rPr>
          <w:sz w:val="24"/>
        </w:rPr>
        <w:t>rive pri</w:t>
      </w:r>
      <w:r w:rsidR="00EF49C0" w:rsidRPr="00EF49C0">
        <w:rPr>
          <w:sz w:val="24"/>
        </w:rPr>
        <w:t>or to our busiest time in late F</w:t>
      </w:r>
      <w:r w:rsidR="005028E6" w:rsidRPr="00EF49C0">
        <w:rPr>
          <w:sz w:val="24"/>
        </w:rPr>
        <w:t>all still allowing time for orientation and basic training.  The new members will then be available to assist in activities such as annual food drives, special holiday programs, Christmas programs, etc.  Their involvement in these annual events will help initiate them into our Society’s work.</w:t>
      </w:r>
    </w:p>
    <w:p w:rsidR="005028E6" w:rsidRPr="00EF49C0" w:rsidRDefault="005028E6">
      <w:pPr>
        <w:rPr>
          <w:sz w:val="16"/>
        </w:rPr>
      </w:pPr>
    </w:p>
    <w:p w:rsidR="005028E6" w:rsidRPr="00EF49C0" w:rsidRDefault="007A21ED">
      <w:pPr>
        <w:rPr>
          <w:sz w:val="24"/>
        </w:rPr>
      </w:pPr>
      <w:r w:rsidRPr="00EF49C0">
        <w:rPr>
          <w:sz w:val="24"/>
        </w:rPr>
        <w:t>The d</w:t>
      </w:r>
      <w:r w:rsidR="005028E6" w:rsidRPr="00EF49C0">
        <w:rPr>
          <w:sz w:val="24"/>
        </w:rPr>
        <w:t xml:space="preserve">rive will be your choice of any weekend in September, </w:t>
      </w:r>
      <w:r w:rsidR="00EF49C0" w:rsidRPr="00EF49C0">
        <w:rPr>
          <w:sz w:val="24"/>
        </w:rPr>
        <w:t>following within a couple of</w:t>
      </w:r>
      <w:r w:rsidR="005028E6" w:rsidRPr="00EF49C0">
        <w:rPr>
          <w:sz w:val="24"/>
        </w:rPr>
        <w:t xml:space="preserve"> week</w:t>
      </w:r>
      <w:r w:rsidR="00EF49C0" w:rsidRPr="00EF49C0">
        <w:rPr>
          <w:sz w:val="24"/>
        </w:rPr>
        <w:t>s</w:t>
      </w:r>
      <w:r w:rsidR="005028E6" w:rsidRPr="00EF49C0">
        <w:rPr>
          <w:sz w:val="24"/>
        </w:rPr>
        <w:t xml:space="preserve"> by an orientation meeting.  A series of </w:t>
      </w:r>
      <w:r w:rsidR="00125ECD" w:rsidRPr="00EF49C0">
        <w:rPr>
          <w:sz w:val="24"/>
        </w:rPr>
        <w:t>Ozanam Orientations</w:t>
      </w:r>
      <w:r w:rsidR="005028E6" w:rsidRPr="00EF49C0">
        <w:rPr>
          <w:sz w:val="24"/>
        </w:rPr>
        <w:t xml:space="preserve"> will be scheduled in October in various locations in the Diocese.</w:t>
      </w:r>
    </w:p>
    <w:p w:rsidR="005028E6" w:rsidRPr="00EF49C0" w:rsidRDefault="005028E6">
      <w:pPr>
        <w:rPr>
          <w:sz w:val="16"/>
        </w:rPr>
      </w:pPr>
    </w:p>
    <w:p w:rsidR="005028E6" w:rsidRPr="00EF49C0" w:rsidRDefault="005028E6">
      <w:pPr>
        <w:rPr>
          <w:sz w:val="24"/>
        </w:rPr>
      </w:pPr>
      <w:r w:rsidRPr="00EF49C0">
        <w:rPr>
          <w:sz w:val="24"/>
        </w:rPr>
        <w:t>Your Conference will be asked to participate in several ways.</w:t>
      </w:r>
    </w:p>
    <w:p w:rsidR="00EF49C0" w:rsidRPr="00EF49C0" w:rsidRDefault="00EF49C0">
      <w:pPr>
        <w:rPr>
          <w:sz w:val="24"/>
        </w:rPr>
      </w:pPr>
    </w:p>
    <w:p w:rsidR="00EF49C0" w:rsidRPr="00EF49C0" w:rsidRDefault="00EF49C0" w:rsidP="00EF49C0">
      <w:pPr>
        <w:pStyle w:val="ListParagraph"/>
        <w:numPr>
          <w:ilvl w:val="0"/>
          <w:numId w:val="48"/>
        </w:numPr>
        <w:rPr>
          <w:sz w:val="24"/>
          <w:szCs w:val="24"/>
        </w:rPr>
      </w:pPr>
      <w:r w:rsidRPr="00EF49C0">
        <w:rPr>
          <w:sz w:val="24"/>
          <w:szCs w:val="24"/>
        </w:rPr>
        <w:t>Communication with the Pastor for his support and encouragement.</w:t>
      </w:r>
    </w:p>
    <w:p w:rsidR="00EF49C0" w:rsidRPr="00EF49C0" w:rsidRDefault="005028E6" w:rsidP="00EF49C0">
      <w:pPr>
        <w:pStyle w:val="ListParagraph"/>
        <w:numPr>
          <w:ilvl w:val="0"/>
          <w:numId w:val="48"/>
        </w:numPr>
        <w:rPr>
          <w:sz w:val="24"/>
        </w:rPr>
      </w:pPr>
      <w:r w:rsidRPr="00EF49C0">
        <w:rPr>
          <w:sz w:val="24"/>
        </w:rPr>
        <w:t>Assist in getting notices in the bulletin.</w:t>
      </w:r>
    </w:p>
    <w:p w:rsidR="00EF49C0" w:rsidRPr="00EF49C0" w:rsidRDefault="005028E6" w:rsidP="00EF49C0">
      <w:pPr>
        <w:pStyle w:val="ListParagraph"/>
        <w:numPr>
          <w:ilvl w:val="0"/>
          <w:numId w:val="48"/>
        </w:numPr>
        <w:rPr>
          <w:sz w:val="24"/>
        </w:rPr>
      </w:pPr>
      <w:r w:rsidRPr="00EF49C0">
        <w:rPr>
          <w:sz w:val="24"/>
        </w:rPr>
        <w:t>Give a short talk at each Mass.</w:t>
      </w:r>
    </w:p>
    <w:p w:rsidR="00EF49C0" w:rsidRPr="00EF49C0" w:rsidRDefault="005028E6" w:rsidP="00EF49C0">
      <w:pPr>
        <w:pStyle w:val="ListParagraph"/>
        <w:numPr>
          <w:ilvl w:val="0"/>
          <w:numId w:val="48"/>
        </w:numPr>
        <w:rPr>
          <w:sz w:val="24"/>
        </w:rPr>
      </w:pPr>
      <w:r w:rsidRPr="00EF49C0">
        <w:rPr>
          <w:sz w:val="24"/>
        </w:rPr>
        <w:t>Provide and staff information tables at each Mass</w:t>
      </w:r>
      <w:r w:rsidR="00125ECD" w:rsidRPr="00EF49C0">
        <w:rPr>
          <w:sz w:val="24"/>
        </w:rPr>
        <w:t>.</w:t>
      </w:r>
    </w:p>
    <w:p w:rsidR="00EF49C0" w:rsidRPr="00EF49C0" w:rsidRDefault="005028E6" w:rsidP="00EF49C0">
      <w:pPr>
        <w:pStyle w:val="ListParagraph"/>
        <w:numPr>
          <w:ilvl w:val="0"/>
          <w:numId w:val="48"/>
        </w:numPr>
        <w:rPr>
          <w:sz w:val="24"/>
        </w:rPr>
      </w:pPr>
      <w:r w:rsidRPr="00EF49C0">
        <w:rPr>
          <w:sz w:val="24"/>
        </w:rPr>
        <w:t>Secure a meeting room for the week of the talk from the pulpit.</w:t>
      </w:r>
    </w:p>
    <w:p w:rsidR="00EF49C0" w:rsidRPr="00EF49C0" w:rsidRDefault="00077D2B" w:rsidP="00EF49C0">
      <w:pPr>
        <w:pStyle w:val="ListParagraph"/>
        <w:numPr>
          <w:ilvl w:val="0"/>
          <w:numId w:val="48"/>
        </w:numPr>
        <w:rPr>
          <w:sz w:val="24"/>
        </w:rPr>
      </w:pPr>
      <w:r w:rsidRPr="00EF49C0">
        <w:rPr>
          <w:sz w:val="24"/>
        </w:rPr>
        <w:t>Conduct an orientation meeting.</w:t>
      </w:r>
    </w:p>
    <w:p w:rsidR="00EF49C0" w:rsidRPr="00EF49C0" w:rsidRDefault="00077D2B" w:rsidP="00EF49C0">
      <w:pPr>
        <w:pStyle w:val="ListParagraph"/>
        <w:numPr>
          <w:ilvl w:val="0"/>
          <w:numId w:val="48"/>
        </w:numPr>
        <w:rPr>
          <w:sz w:val="24"/>
        </w:rPr>
      </w:pPr>
      <w:r w:rsidRPr="00EF49C0">
        <w:rPr>
          <w:sz w:val="24"/>
        </w:rPr>
        <w:t>Have new members complete the Safe Environment Program of the Diocese.</w:t>
      </w:r>
    </w:p>
    <w:p w:rsidR="00EF49C0" w:rsidRPr="00EF49C0" w:rsidRDefault="005028E6" w:rsidP="00EF49C0">
      <w:pPr>
        <w:pStyle w:val="ListParagraph"/>
        <w:numPr>
          <w:ilvl w:val="0"/>
          <w:numId w:val="48"/>
        </w:numPr>
        <w:rPr>
          <w:sz w:val="24"/>
        </w:rPr>
      </w:pPr>
      <w:r w:rsidRPr="00EF49C0">
        <w:rPr>
          <w:sz w:val="24"/>
        </w:rPr>
        <w:t xml:space="preserve">Require the new candidates to attend an Ozanam </w:t>
      </w:r>
      <w:r w:rsidR="00125ECD" w:rsidRPr="00EF49C0">
        <w:rPr>
          <w:sz w:val="24"/>
        </w:rPr>
        <w:t>Orientation</w:t>
      </w:r>
      <w:r w:rsidR="00EF49C0" w:rsidRPr="00EF49C0">
        <w:rPr>
          <w:sz w:val="24"/>
        </w:rPr>
        <w:t>.</w:t>
      </w:r>
    </w:p>
    <w:p w:rsidR="00EF49C0" w:rsidRPr="00EF49C0" w:rsidRDefault="005028E6" w:rsidP="00EF49C0">
      <w:pPr>
        <w:pStyle w:val="ListParagraph"/>
        <w:numPr>
          <w:ilvl w:val="0"/>
          <w:numId w:val="48"/>
        </w:numPr>
        <w:rPr>
          <w:sz w:val="24"/>
        </w:rPr>
      </w:pPr>
      <w:r w:rsidRPr="00EF49C0">
        <w:rPr>
          <w:sz w:val="24"/>
        </w:rPr>
        <w:t xml:space="preserve">Report back the results of your </w:t>
      </w:r>
      <w:r w:rsidRPr="00EF49C0">
        <w:rPr>
          <w:i/>
          <w:sz w:val="24"/>
        </w:rPr>
        <w:t>Invitation to Serve</w:t>
      </w:r>
      <w:r w:rsidRPr="00EF49C0">
        <w:rPr>
          <w:sz w:val="24"/>
        </w:rPr>
        <w:t>.</w:t>
      </w:r>
    </w:p>
    <w:p w:rsidR="005028E6" w:rsidRPr="00EF49C0" w:rsidRDefault="005028E6" w:rsidP="00EF49C0">
      <w:pPr>
        <w:pStyle w:val="ListParagraph"/>
        <w:numPr>
          <w:ilvl w:val="0"/>
          <w:numId w:val="48"/>
        </w:numPr>
        <w:rPr>
          <w:sz w:val="24"/>
        </w:rPr>
      </w:pPr>
      <w:r w:rsidRPr="00EF49C0">
        <w:rPr>
          <w:sz w:val="24"/>
        </w:rPr>
        <w:t>Off</w:t>
      </w:r>
      <w:r w:rsidR="007A21ED" w:rsidRPr="00EF49C0">
        <w:rPr>
          <w:sz w:val="24"/>
        </w:rPr>
        <w:t>er suggestions for next year’s d</w:t>
      </w:r>
      <w:r w:rsidRPr="00EF49C0">
        <w:rPr>
          <w:sz w:val="24"/>
        </w:rPr>
        <w:t>rive to make it even more successful.</w:t>
      </w:r>
    </w:p>
    <w:p w:rsidR="005028E6" w:rsidRPr="00EF49C0" w:rsidRDefault="005028E6">
      <w:pPr>
        <w:rPr>
          <w:sz w:val="16"/>
        </w:rPr>
      </w:pPr>
    </w:p>
    <w:p w:rsidR="005028E6" w:rsidRPr="00EF49C0" w:rsidRDefault="005028E6">
      <w:pPr>
        <w:rPr>
          <w:sz w:val="24"/>
        </w:rPr>
      </w:pPr>
      <w:r w:rsidRPr="00EF49C0">
        <w:rPr>
          <w:sz w:val="24"/>
        </w:rPr>
        <w:t>Our goal is to develop an effective annual increase in our membership by attracting those who wish to live their</w:t>
      </w:r>
      <w:r w:rsidR="00077D2B" w:rsidRPr="00EF49C0">
        <w:rPr>
          <w:sz w:val="24"/>
        </w:rPr>
        <w:t xml:space="preserve"> faith</w:t>
      </w:r>
      <w:r w:rsidRPr="00EF49C0">
        <w:rPr>
          <w:sz w:val="24"/>
        </w:rPr>
        <w:t xml:space="preserve"> by service to Christ’s poor.</w:t>
      </w:r>
    </w:p>
    <w:p w:rsidR="005028E6" w:rsidRPr="00EF49C0" w:rsidRDefault="005028E6">
      <w:pPr>
        <w:rPr>
          <w:sz w:val="16"/>
        </w:rPr>
      </w:pPr>
    </w:p>
    <w:p w:rsidR="005028E6" w:rsidRPr="00EF49C0" w:rsidRDefault="005028E6">
      <w:pPr>
        <w:rPr>
          <w:sz w:val="24"/>
        </w:rPr>
      </w:pPr>
      <w:r w:rsidRPr="00EF49C0">
        <w:rPr>
          <w:sz w:val="24"/>
        </w:rPr>
        <w:t xml:space="preserve">We need your help and the help of your Conference to fulfill our mission to serve </w:t>
      </w:r>
      <w:r w:rsidR="00077D2B" w:rsidRPr="00EF49C0">
        <w:rPr>
          <w:sz w:val="24"/>
        </w:rPr>
        <w:t>those in need</w:t>
      </w:r>
      <w:r w:rsidRPr="00EF49C0">
        <w:rPr>
          <w:sz w:val="24"/>
        </w:rPr>
        <w:t xml:space="preserve"> and give others an opportunity to serve </w:t>
      </w:r>
      <w:r w:rsidR="00077D2B" w:rsidRPr="00EF49C0">
        <w:rPr>
          <w:sz w:val="24"/>
        </w:rPr>
        <w:t>as well.</w:t>
      </w:r>
    </w:p>
    <w:p w:rsidR="005028E6" w:rsidRPr="00EF49C0" w:rsidRDefault="005028E6">
      <w:pPr>
        <w:rPr>
          <w:sz w:val="16"/>
        </w:rPr>
      </w:pPr>
      <w:r w:rsidRPr="00EF49C0">
        <w:rPr>
          <w:sz w:val="24"/>
        </w:rPr>
        <w:t xml:space="preserve"> </w:t>
      </w:r>
    </w:p>
    <w:p w:rsidR="005028E6" w:rsidRPr="00EF49C0" w:rsidRDefault="005028E6">
      <w:pPr>
        <w:rPr>
          <w:sz w:val="24"/>
        </w:rPr>
      </w:pPr>
      <w:r w:rsidRPr="00EF49C0">
        <w:rPr>
          <w:sz w:val="24"/>
        </w:rPr>
        <w:t>In the name of St. Vincent</w:t>
      </w:r>
      <w:r w:rsidR="007A21ED" w:rsidRPr="00EF49C0">
        <w:rPr>
          <w:sz w:val="24"/>
        </w:rPr>
        <w:t xml:space="preserve"> and Blessed Frederic</w:t>
      </w:r>
      <w:r w:rsidRPr="00EF49C0">
        <w:rPr>
          <w:sz w:val="24"/>
        </w:rPr>
        <w:t>,</w:t>
      </w:r>
    </w:p>
    <w:p w:rsidR="00714051" w:rsidRPr="00EF49C0" w:rsidRDefault="00EB41C2" w:rsidP="00EB41C2">
      <w:pPr>
        <w:rPr>
          <w:sz w:val="24"/>
        </w:rPr>
      </w:pPr>
      <w:r w:rsidRPr="00EF49C0">
        <w:rPr>
          <w:sz w:val="24"/>
        </w:rPr>
        <w:t xml:space="preserve">(NAME), </w:t>
      </w:r>
    </w:p>
    <w:p w:rsidR="00EF49C0" w:rsidRPr="00EF49C0" w:rsidRDefault="00EF49C0" w:rsidP="00125ECD">
      <w:pPr>
        <w:jc w:val="center"/>
        <w:rPr>
          <w:b/>
          <w:sz w:val="48"/>
        </w:rPr>
      </w:pPr>
    </w:p>
    <w:p w:rsidR="00EF49C0" w:rsidRPr="00EF49C0" w:rsidRDefault="00EF49C0" w:rsidP="00125ECD">
      <w:pPr>
        <w:jc w:val="center"/>
        <w:rPr>
          <w:b/>
          <w:sz w:val="48"/>
        </w:rPr>
      </w:pPr>
    </w:p>
    <w:p w:rsidR="005028E6" w:rsidRPr="00EF49C0" w:rsidRDefault="00125ECD" w:rsidP="00125ECD">
      <w:pPr>
        <w:jc w:val="center"/>
        <w:rPr>
          <w:sz w:val="24"/>
        </w:rPr>
      </w:pPr>
      <w:r w:rsidRPr="00EF49C0">
        <w:rPr>
          <w:b/>
          <w:sz w:val="48"/>
        </w:rPr>
        <w:t>Sample Letter to Pastors</w:t>
      </w:r>
    </w:p>
    <w:p w:rsidR="005028E6" w:rsidRPr="00EF49C0" w:rsidRDefault="005028E6">
      <w:pPr>
        <w:rPr>
          <w:sz w:val="24"/>
        </w:rPr>
      </w:pPr>
    </w:p>
    <w:p w:rsidR="005028E6" w:rsidRPr="00EF49C0" w:rsidRDefault="005028E6">
      <w:pPr>
        <w:rPr>
          <w:sz w:val="24"/>
        </w:rPr>
      </w:pPr>
      <w:r w:rsidRPr="00EF49C0">
        <w:rPr>
          <w:sz w:val="24"/>
        </w:rPr>
        <w:t>Date</w:t>
      </w:r>
    </w:p>
    <w:p w:rsidR="005028E6" w:rsidRPr="00EF49C0" w:rsidRDefault="005028E6">
      <w:pPr>
        <w:rPr>
          <w:sz w:val="24"/>
        </w:rPr>
      </w:pPr>
    </w:p>
    <w:p w:rsidR="005028E6" w:rsidRPr="00EF49C0" w:rsidRDefault="005028E6">
      <w:pPr>
        <w:rPr>
          <w:sz w:val="24"/>
        </w:rPr>
      </w:pPr>
      <w:r w:rsidRPr="00EF49C0">
        <w:rPr>
          <w:sz w:val="24"/>
        </w:rPr>
        <w:t>Dear Pastor,</w:t>
      </w:r>
    </w:p>
    <w:p w:rsidR="005028E6" w:rsidRPr="00EF49C0" w:rsidRDefault="005028E6">
      <w:pPr>
        <w:rPr>
          <w:sz w:val="24"/>
        </w:rPr>
      </w:pPr>
    </w:p>
    <w:p w:rsidR="005028E6" w:rsidRPr="00EF49C0" w:rsidRDefault="003505B0">
      <w:pPr>
        <w:rPr>
          <w:sz w:val="24"/>
        </w:rPr>
      </w:pPr>
      <w:r w:rsidRPr="00EF49C0">
        <w:rPr>
          <w:sz w:val="24"/>
        </w:rPr>
        <w:t xml:space="preserve">The </w:t>
      </w:r>
      <w:r w:rsidR="005028E6" w:rsidRPr="00EF49C0">
        <w:rPr>
          <w:sz w:val="24"/>
        </w:rPr>
        <w:t xml:space="preserve">Society of St. Vincent de Paul ministers to the poor in parishes throughout the Diocese.  As </w:t>
      </w:r>
      <w:r w:rsidRPr="00EF49C0">
        <w:rPr>
          <w:sz w:val="24"/>
        </w:rPr>
        <w:t xml:space="preserve">our </w:t>
      </w:r>
      <w:r w:rsidR="00125ECD" w:rsidRPr="00EF49C0">
        <w:rPr>
          <w:sz w:val="24"/>
        </w:rPr>
        <w:t>Diocese</w:t>
      </w:r>
      <w:r w:rsidR="005028E6" w:rsidRPr="00EF49C0">
        <w:rPr>
          <w:sz w:val="24"/>
        </w:rPr>
        <w:t xml:space="preserve"> has grown, the need for our Society’s assistance has grown.  We are inviting Catholics in all parishes to live their religious convictions by serving Christ through His poor and through our Society.</w:t>
      </w:r>
    </w:p>
    <w:p w:rsidR="005028E6" w:rsidRPr="00EF49C0" w:rsidRDefault="005028E6">
      <w:pPr>
        <w:rPr>
          <w:sz w:val="24"/>
        </w:rPr>
      </w:pPr>
    </w:p>
    <w:p w:rsidR="005028E6" w:rsidRPr="00EF49C0" w:rsidRDefault="005028E6">
      <w:pPr>
        <w:pStyle w:val="BodyText"/>
      </w:pPr>
      <w:r w:rsidRPr="00EF49C0">
        <w:t>We are offering this invitation because of our need for help.  Perhaps more important</w:t>
      </w:r>
      <w:r w:rsidR="00EF5863" w:rsidRPr="00EF49C0">
        <w:t>ly</w:t>
      </w:r>
      <w:r w:rsidRPr="00EF49C0">
        <w:t xml:space="preserve">, it allows people to fulfill their personal needs to be involved with a ministry that goes to the very heart of Christ’s teaching to love and care for </w:t>
      </w:r>
      <w:r w:rsidR="00726B94" w:rsidRPr="00EF49C0">
        <w:t>all people.</w:t>
      </w:r>
    </w:p>
    <w:p w:rsidR="005028E6" w:rsidRPr="00EF49C0" w:rsidRDefault="005028E6">
      <w:pPr>
        <w:rPr>
          <w:sz w:val="24"/>
        </w:rPr>
      </w:pPr>
    </w:p>
    <w:p w:rsidR="005028E6" w:rsidRPr="00EF49C0" w:rsidRDefault="005028E6">
      <w:pPr>
        <w:rPr>
          <w:sz w:val="24"/>
        </w:rPr>
      </w:pPr>
      <w:r w:rsidRPr="00EF49C0">
        <w:rPr>
          <w:sz w:val="24"/>
        </w:rPr>
        <w:t xml:space="preserve">Our </w:t>
      </w:r>
      <w:r w:rsidRPr="00EF49C0">
        <w:rPr>
          <w:i/>
          <w:sz w:val="24"/>
        </w:rPr>
        <w:t>Invitation to Serve</w:t>
      </w:r>
      <w:r w:rsidRPr="00EF49C0">
        <w:rPr>
          <w:b/>
          <w:sz w:val="24"/>
        </w:rPr>
        <w:t xml:space="preserve"> </w:t>
      </w:r>
      <w:r w:rsidRPr="00EF49C0">
        <w:rPr>
          <w:sz w:val="24"/>
        </w:rPr>
        <w:t xml:space="preserve">will be offered during the </w:t>
      </w:r>
      <w:r w:rsidR="00EF5863" w:rsidRPr="00EF49C0">
        <w:rPr>
          <w:sz w:val="24"/>
        </w:rPr>
        <w:t xml:space="preserve">early Fall. </w:t>
      </w:r>
      <w:r w:rsidRPr="00EF49C0">
        <w:rPr>
          <w:sz w:val="24"/>
        </w:rPr>
        <w:t>All of our parish Conferences will participate in inviting, informing and educating parish members of the opportunities to serve.</w:t>
      </w:r>
    </w:p>
    <w:p w:rsidR="005028E6" w:rsidRPr="00EF49C0" w:rsidRDefault="005028E6">
      <w:pPr>
        <w:rPr>
          <w:sz w:val="24"/>
        </w:rPr>
      </w:pPr>
    </w:p>
    <w:p w:rsidR="005028E6" w:rsidRPr="00EF49C0" w:rsidRDefault="005028E6">
      <w:pPr>
        <w:rPr>
          <w:sz w:val="24"/>
        </w:rPr>
      </w:pPr>
      <w:r w:rsidRPr="00EF49C0">
        <w:rPr>
          <w:sz w:val="24"/>
        </w:rPr>
        <w:t>We would like your suppo</w:t>
      </w:r>
      <w:r w:rsidR="007A21ED" w:rsidRPr="00EF49C0">
        <w:rPr>
          <w:sz w:val="24"/>
        </w:rPr>
        <w:t>rt to allow an article in your parish b</w:t>
      </w:r>
      <w:r w:rsidRPr="00EF49C0">
        <w:rPr>
          <w:sz w:val="24"/>
        </w:rPr>
        <w:t>ulletin, a short announcement from the pulpit by a Vincentian at each Mass</w:t>
      </w:r>
      <w:r w:rsidR="00726B94" w:rsidRPr="00EF49C0">
        <w:rPr>
          <w:sz w:val="24"/>
        </w:rPr>
        <w:t xml:space="preserve">, </w:t>
      </w:r>
      <w:r w:rsidRPr="00EF49C0">
        <w:rPr>
          <w:sz w:val="24"/>
        </w:rPr>
        <w:t>and any further assistance that seems appropriate to you.</w:t>
      </w:r>
    </w:p>
    <w:p w:rsidR="005028E6" w:rsidRPr="00EF49C0" w:rsidRDefault="005028E6">
      <w:pPr>
        <w:rPr>
          <w:sz w:val="24"/>
        </w:rPr>
      </w:pPr>
    </w:p>
    <w:p w:rsidR="005028E6" w:rsidRPr="00EF49C0" w:rsidRDefault="00726B94">
      <w:pPr>
        <w:rPr>
          <w:sz w:val="24"/>
        </w:rPr>
      </w:pPr>
      <w:r w:rsidRPr="00EF49C0">
        <w:rPr>
          <w:sz w:val="24"/>
        </w:rPr>
        <w:t>After the Invitation to Serve</w:t>
      </w:r>
      <w:r w:rsidR="005028E6" w:rsidRPr="00EF49C0">
        <w:rPr>
          <w:sz w:val="24"/>
        </w:rPr>
        <w:t xml:space="preserve"> we will be holding informational orientation meetings at each parish.  After the orientation those who feel inclined to follow this ministry will be given basic training called an Ozanam </w:t>
      </w:r>
      <w:r w:rsidR="00260C9E" w:rsidRPr="00EF49C0">
        <w:rPr>
          <w:sz w:val="24"/>
        </w:rPr>
        <w:t>Orientation</w:t>
      </w:r>
      <w:r w:rsidR="007A21ED" w:rsidRPr="00EF49C0">
        <w:rPr>
          <w:sz w:val="24"/>
        </w:rPr>
        <w:t xml:space="preserve"> (named for our founder Blessed Frederic Ozanam)</w:t>
      </w:r>
      <w:r w:rsidR="005028E6" w:rsidRPr="00EF49C0">
        <w:rPr>
          <w:sz w:val="24"/>
        </w:rPr>
        <w:t>.  Each new member will work with experienced Vincentians in visiting and assisting those in need and be included in our Dioce</w:t>
      </w:r>
      <w:r w:rsidRPr="00EF49C0">
        <w:rPr>
          <w:sz w:val="24"/>
        </w:rPr>
        <w:t>san service.</w:t>
      </w:r>
    </w:p>
    <w:p w:rsidR="005028E6" w:rsidRPr="00EF49C0" w:rsidRDefault="005028E6">
      <w:pPr>
        <w:rPr>
          <w:sz w:val="24"/>
        </w:rPr>
      </w:pPr>
    </w:p>
    <w:p w:rsidR="005028E6" w:rsidRPr="00EF49C0" w:rsidRDefault="005028E6">
      <w:pPr>
        <w:rPr>
          <w:b/>
          <w:sz w:val="24"/>
        </w:rPr>
      </w:pPr>
      <w:r w:rsidRPr="00EF49C0">
        <w:rPr>
          <w:sz w:val="24"/>
        </w:rPr>
        <w:t xml:space="preserve">This ministry is not for everyone.  Most Vincentians realize we were not the ones to choose this work for Christ.  We were chosen, perhaps because of a deeper need within us to serve.  To give others the opportunity to do this work is one of our primary responsibilities.  We are trying to fulfill this responsibility with this </w:t>
      </w:r>
      <w:r w:rsidRPr="00EF49C0">
        <w:rPr>
          <w:i/>
          <w:sz w:val="24"/>
        </w:rPr>
        <w:t>Invitation to Serve.</w:t>
      </w:r>
    </w:p>
    <w:p w:rsidR="005028E6" w:rsidRPr="00EF49C0" w:rsidRDefault="005028E6">
      <w:pPr>
        <w:rPr>
          <w:b/>
          <w:sz w:val="24"/>
        </w:rPr>
      </w:pPr>
    </w:p>
    <w:p w:rsidR="005028E6" w:rsidRPr="00EF49C0" w:rsidRDefault="005028E6">
      <w:pPr>
        <w:rPr>
          <w:sz w:val="24"/>
        </w:rPr>
      </w:pPr>
      <w:r w:rsidRPr="00EF49C0">
        <w:rPr>
          <w:sz w:val="24"/>
        </w:rPr>
        <w:t>Can we count on your support?</w:t>
      </w:r>
    </w:p>
    <w:p w:rsidR="005028E6" w:rsidRPr="00EF49C0" w:rsidRDefault="005028E6">
      <w:pPr>
        <w:rPr>
          <w:sz w:val="24"/>
        </w:rPr>
      </w:pPr>
    </w:p>
    <w:p w:rsidR="005028E6" w:rsidRPr="00EF49C0" w:rsidRDefault="005028E6">
      <w:pPr>
        <w:rPr>
          <w:sz w:val="24"/>
        </w:rPr>
      </w:pPr>
      <w:r w:rsidRPr="00EF49C0">
        <w:rPr>
          <w:sz w:val="24"/>
        </w:rPr>
        <w:t xml:space="preserve">Yours in the spirit of </w:t>
      </w:r>
      <w:r w:rsidR="00EF5863" w:rsidRPr="00EF49C0">
        <w:rPr>
          <w:sz w:val="24"/>
        </w:rPr>
        <w:t>our founder,</w:t>
      </w:r>
      <w:r w:rsidR="007A21ED" w:rsidRPr="00EF49C0">
        <w:rPr>
          <w:sz w:val="24"/>
        </w:rPr>
        <w:t xml:space="preserve"> Blessed Frederic</w:t>
      </w:r>
      <w:r w:rsidR="00EF5863" w:rsidRPr="00EF49C0">
        <w:rPr>
          <w:sz w:val="24"/>
        </w:rPr>
        <w:t xml:space="preserve"> Ozanam and patron, St. Vincent de Paul.</w:t>
      </w:r>
    </w:p>
    <w:p w:rsidR="005028E6" w:rsidRPr="00EF49C0" w:rsidRDefault="005028E6">
      <w:pPr>
        <w:rPr>
          <w:sz w:val="24"/>
        </w:rPr>
      </w:pPr>
    </w:p>
    <w:p w:rsidR="005028E6" w:rsidRPr="00EF49C0" w:rsidRDefault="005028E6">
      <w:pPr>
        <w:rPr>
          <w:sz w:val="24"/>
        </w:rPr>
      </w:pPr>
    </w:p>
    <w:p w:rsidR="005028E6" w:rsidRPr="00EF49C0" w:rsidRDefault="00726B94">
      <w:pPr>
        <w:rPr>
          <w:sz w:val="24"/>
        </w:rPr>
      </w:pPr>
      <w:r w:rsidRPr="00EF49C0">
        <w:rPr>
          <w:sz w:val="24"/>
        </w:rPr>
        <w:t>Sign</w:t>
      </w:r>
    </w:p>
    <w:p w:rsidR="002D1630" w:rsidRPr="00EF49C0" w:rsidRDefault="002D1630">
      <w:pPr>
        <w:rPr>
          <w:sz w:val="44"/>
        </w:rPr>
        <w:sectPr w:rsidR="002D1630" w:rsidRPr="00EF49C0" w:rsidSect="00282383">
          <w:footerReference w:type="even" r:id="rId11"/>
          <w:footerReference w:type="default" r:id="rId12"/>
          <w:pgSz w:w="12240" w:h="15840" w:code="1"/>
          <w:pgMar w:top="1008" w:right="1008" w:bottom="1008" w:left="1008" w:header="0" w:footer="720" w:gutter="0"/>
          <w:cols w:space="720"/>
          <w:docGrid w:linePitch="272"/>
        </w:sectPr>
      </w:pPr>
    </w:p>
    <w:p w:rsidR="005028E6" w:rsidRPr="00EF49C0" w:rsidRDefault="005028E6">
      <w:pPr>
        <w:rPr>
          <w:sz w:val="44"/>
        </w:rPr>
      </w:pPr>
    </w:p>
    <w:p w:rsidR="005028E6" w:rsidRPr="00EF49C0" w:rsidRDefault="005028E6">
      <w:pPr>
        <w:pBdr>
          <w:top w:val="double" w:sz="12" w:space="1" w:color="auto"/>
          <w:left w:val="double" w:sz="12" w:space="1" w:color="auto"/>
          <w:bottom w:val="double" w:sz="12" w:space="1" w:color="auto"/>
          <w:right w:val="double" w:sz="12" w:space="1" w:color="auto"/>
        </w:pBdr>
        <w:shd w:val="pct20" w:color="auto" w:fill="auto"/>
        <w:jc w:val="center"/>
        <w:rPr>
          <w:b/>
          <w:sz w:val="40"/>
        </w:rPr>
      </w:pPr>
      <w:r w:rsidRPr="00EF49C0">
        <w:rPr>
          <w:b/>
          <w:sz w:val="40"/>
        </w:rPr>
        <w:t>St. Vincent de Paul</w:t>
      </w:r>
    </w:p>
    <w:p w:rsidR="005028E6" w:rsidRPr="00EF49C0" w:rsidRDefault="005028E6">
      <w:pPr>
        <w:pBdr>
          <w:top w:val="double" w:sz="12" w:space="1" w:color="auto"/>
          <w:left w:val="double" w:sz="12" w:space="1" w:color="auto"/>
          <w:bottom w:val="double" w:sz="12" w:space="1" w:color="auto"/>
          <w:right w:val="double" w:sz="12" w:space="1" w:color="auto"/>
        </w:pBdr>
        <w:shd w:val="pct20" w:color="auto" w:fill="auto"/>
        <w:jc w:val="center"/>
        <w:rPr>
          <w:b/>
          <w:sz w:val="32"/>
        </w:rPr>
      </w:pPr>
      <w:r w:rsidRPr="00EF49C0">
        <w:rPr>
          <w:b/>
          <w:sz w:val="32"/>
        </w:rPr>
        <w:t>Invitation to Serve</w:t>
      </w:r>
    </w:p>
    <w:tbl>
      <w:tblPr>
        <w:tblW w:w="14043" w:type="dxa"/>
        <w:tblInd w:w="18" w:type="dxa"/>
        <w:tblLayout w:type="fixed"/>
        <w:tblLook w:val="0000" w:firstRow="0" w:lastRow="0" w:firstColumn="0" w:lastColumn="0" w:noHBand="0" w:noVBand="0"/>
      </w:tblPr>
      <w:tblGrid>
        <w:gridCol w:w="3618"/>
        <w:gridCol w:w="4049"/>
        <w:gridCol w:w="3188"/>
        <w:gridCol w:w="3188"/>
      </w:tblGrid>
      <w:tr w:rsidR="005028E6" w:rsidRPr="00EF49C0" w:rsidTr="00963DAD">
        <w:trPr>
          <w:trHeight w:val="223"/>
        </w:trPr>
        <w:tc>
          <w:tcPr>
            <w:tcW w:w="3618" w:type="dxa"/>
            <w:tcBorders>
              <w:top w:val="double" w:sz="12" w:space="0" w:color="auto"/>
              <w:left w:val="double" w:sz="12" w:space="0" w:color="auto"/>
              <w:bottom w:val="double" w:sz="12" w:space="0" w:color="auto"/>
            </w:tcBorders>
          </w:tcPr>
          <w:p w:rsidR="005028E6" w:rsidRPr="00EF49C0" w:rsidRDefault="005028E6">
            <w:pPr>
              <w:jc w:val="center"/>
              <w:rPr>
                <w:b/>
                <w:sz w:val="32"/>
              </w:rPr>
            </w:pPr>
            <w:r w:rsidRPr="00EF49C0">
              <w:rPr>
                <w:b/>
              </w:rPr>
              <w:t>NAME</w:t>
            </w:r>
          </w:p>
        </w:tc>
        <w:tc>
          <w:tcPr>
            <w:tcW w:w="4049" w:type="dxa"/>
            <w:tcBorders>
              <w:top w:val="double" w:sz="12" w:space="0" w:color="auto"/>
              <w:bottom w:val="double" w:sz="12" w:space="0" w:color="auto"/>
            </w:tcBorders>
          </w:tcPr>
          <w:p w:rsidR="005028E6" w:rsidRPr="00EF49C0" w:rsidRDefault="005028E6">
            <w:pPr>
              <w:jc w:val="center"/>
              <w:rPr>
                <w:b/>
                <w:sz w:val="32"/>
              </w:rPr>
            </w:pPr>
            <w:r w:rsidRPr="00EF49C0">
              <w:rPr>
                <w:b/>
              </w:rPr>
              <w:t>STREET</w:t>
            </w:r>
          </w:p>
        </w:tc>
        <w:tc>
          <w:tcPr>
            <w:tcW w:w="3188" w:type="dxa"/>
            <w:tcBorders>
              <w:top w:val="double" w:sz="12" w:space="0" w:color="auto"/>
              <w:bottom w:val="double" w:sz="12" w:space="0" w:color="auto"/>
            </w:tcBorders>
          </w:tcPr>
          <w:p w:rsidR="005028E6" w:rsidRPr="00EF49C0" w:rsidRDefault="005028E6">
            <w:pPr>
              <w:jc w:val="center"/>
              <w:rPr>
                <w:b/>
                <w:sz w:val="32"/>
              </w:rPr>
            </w:pPr>
            <w:r w:rsidRPr="00EF49C0">
              <w:rPr>
                <w:b/>
              </w:rPr>
              <w:t>CITY - ZIP</w:t>
            </w:r>
          </w:p>
        </w:tc>
        <w:tc>
          <w:tcPr>
            <w:tcW w:w="3188" w:type="dxa"/>
            <w:tcBorders>
              <w:top w:val="double" w:sz="12" w:space="0" w:color="auto"/>
              <w:right w:val="double" w:sz="12" w:space="0" w:color="auto"/>
            </w:tcBorders>
          </w:tcPr>
          <w:p w:rsidR="005028E6" w:rsidRPr="00EF49C0" w:rsidRDefault="005028E6">
            <w:pPr>
              <w:jc w:val="center"/>
              <w:rPr>
                <w:b/>
                <w:sz w:val="32"/>
              </w:rPr>
            </w:pPr>
            <w:r w:rsidRPr="00EF49C0">
              <w:rPr>
                <w:b/>
              </w:rPr>
              <w:t>PHONE</w:t>
            </w:r>
            <w:r w:rsidR="00C939D6" w:rsidRPr="00EF49C0">
              <w:rPr>
                <w:b/>
              </w:rPr>
              <w:t>/EMAIL</w:t>
            </w:r>
          </w:p>
        </w:tc>
      </w:tr>
      <w:tr w:rsidR="005028E6" w:rsidRPr="00EF49C0" w:rsidTr="00963DAD">
        <w:trPr>
          <w:trHeight w:val="373"/>
        </w:trPr>
        <w:tc>
          <w:tcPr>
            <w:tcW w:w="3618" w:type="dxa"/>
            <w:tcBorders>
              <w:left w:val="double" w:sz="12" w:space="0" w:color="auto"/>
              <w:right w:val="single" w:sz="12" w:space="0" w:color="auto"/>
            </w:tcBorders>
          </w:tcPr>
          <w:p w:rsidR="005028E6" w:rsidRPr="00EF49C0" w:rsidRDefault="005028E6">
            <w:pPr>
              <w:rPr>
                <w:b/>
                <w:sz w:val="32"/>
              </w:rPr>
            </w:pPr>
          </w:p>
        </w:tc>
        <w:tc>
          <w:tcPr>
            <w:tcW w:w="4049" w:type="dxa"/>
            <w:tcBorders>
              <w:right w:val="single" w:sz="12" w:space="0" w:color="auto"/>
            </w:tcBorders>
          </w:tcPr>
          <w:p w:rsidR="005028E6" w:rsidRPr="00EF49C0" w:rsidRDefault="005028E6">
            <w:pPr>
              <w:rPr>
                <w:b/>
                <w:sz w:val="32"/>
              </w:rPr>
            </w:pPr>
          </w:p>
        </w:tc>
        <w:tc>
          <w:tcPr>
            <w:tcW w:w="3188" w:type="dxa"/>
            <w:tcBorders>
              <w:right w:val="single" w:sz="12" w:space="0" w:color="auto"/>
            </w:tcBorders>
          </w:tcPr>
          <w:p w:rsidR="005028E6" w:rsidRPr="00EF49C0" w:rsidRDefault="005028E6">
            <w:pPr>
              <w:rPr>
                <w:b/>
                <w:sz w:val="32"/>
              </w:rPr>
            </w:pPr>
          </w:p>
        </w:tc>
        <w:tc>
          <w:tcPr>
            <w:tcW w:w="3188" w:type="dxa"/>
            <w:tcBorders>
              <w:top w:val="double" w:sz="12" w:space="0" w:color="auto"/>
              <w:right w:val="double" w:sz="12" w:space="0" w:color="auto"/>
            </w:tcBorders>
          </w:tcPr>
          <w:p w:rsidR="005028E6" w:rsidRPr="00EF49C0" w:rsidRDefault="005028E6">
            <w:pPr>
              <w:rPr>
                <w:b/>
                <w:sz w:val="32"/>
              </w:rPr>
            </w:pPr>
          </w:p>
        </w:tc>
      </w:tr>
      <w:tr w:rsidR="005028E6" w:rsidRPr="00EF49C0" w:rsidTr="00963DAD">
        <w:trPr>
          <w:trHeight w:val="388"/>
        </w:trPr>
        <w:tc>
          <w:tcPr>
            <w:tcW w:w="3618" w:type="dxa"/>
            <w:tcBorders>
              <w:left w:val="double" w:sz="12" w:space="0" w:color="auto"/>
              <w:right w:val="single" w:sz="12" w:space="0" w:color="auto"/>
            </w:tcBorders>
          </w:tcPr>
          <w:p w:rsidR="005028E6" w:rsidRPr="00EF49C0" w:rsidRDefault="005028E6">
            <w:pPr>
              <w:rPr>
                <w:b/>
                <w:sz w:val="32"/>
              </w:rPr>
            </w:pPr>
          </w:p>
        </w:tc>
        <w:tc>
          <w:tcPr>
            <w:tcW w:w="4049" w:type="dxa"/>
            <w:tcBorders>
              <w:right w:val="single" w:sz="12" w:space="0" w:color="auto"/>
            </w:tcBorders>
          </w:tcPr>
          <w:p w:rsidR="005028E6" w:rsidRPr="00EF49C0" w:rsidRDefault="005028E6">
            <w:pPr>
              <w:rPr>
                <w:b/>
                <w:sz w:val="32"/>
              </w:rPr>
            </w:pPr>
          </w:p>
        </w:tc>
        <w:tc>
          <w:tcPr>
            <w:tcW w:w="3188" w:type="dxa"/>
            <w:tcBorders>
              <w:right w:val="single" w:sz="12" w:space="0" w:color="auto"/>
            </w:tcBorders>
          </w:tcPr>
          <w:p w:rsidR="005028E6" w:rsidRPr="00EF49C0" w:rsidRDefault="005028E6">
            <w:pPr>
              <w:rPr>
                <w:b/>
                <w:sz w:val="32"/>
              </w:rPr>
            </w:pPr>
          </w:p>
        </w:tc>
        <w:tc>
          <w:tcPr>
            <w:tcW w:w="3188" w:type="dxa"/>
            <w:tcBorders>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top w:val="single" w:sz="12" w:space="0" w:color="auto"/>
              <w:left w:val="double" w:sz="12" w:space="0" w:color="auto"/>
              <w:right w:val="single" w:sz="12" w:space="0" w:color="auto"/>
            </w:tcBorders>
          </w:tcPr>
          <w:p w:rsidR="005028E6" w:rsidRPr="00EF49C0" w:rsidRDefault="005028E6">
            <w:pPr>
              <w:rPr>
                <w:b/>
                <w:sz w:val="32"/>
              </w:rPr>
            </w:pPr>
          </w:p>
        </w:tc>
        <w:tc>
          <w:tcPr>
            <w:tcW w:w="4049"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left w:val="double" w:sz="12" w:space="0" w:color="auto"/>
              <w:right w:val="single" w:sz="12" w:space="0" w:color="auto"/>
            </w:tcBorders>
          </w:tcPr>
          <w:p w:rsidR="005028E6" w:rsidRPr="00EF49C0" w:rsidRDefault="005028E6">
            <w:pPr>
              <w:rPr>
                <w:b/>
                <w:sz w:val="32"/>
              </w:rPr>
            </w:pPr>
          </w:p>
        </w:tc>
        <w:tc>
          <w:tcPr>
            <w:tcW w:w="4049" w:type="dxa"/>
            <w:tcBorders>
              <w:right w:val="single" w:sz="12" w:space="0" w:color="auto"/>
            </w:tcBorders>
          </w:tcPr>
          <w:p w:rsidR="005028E6" w:rsidRPr="00EF49C0" w:rsidRDefault="005028E6">
            <w:pPr>
              <w:rPr>
                <w:b/>
                <w:sz w:val="32"/>
              </w:rPr>
            </w:pPr>
          </w:p>
        </w:tc>
        <w:tc>
          <w:tcPr>
            <w:tcW w:w="3188" w:type="dxa"/>
            <w:tcBorders>
              <w:right w:val="single" w:sz="12" w:space="0" w:color="auto"/>
            </w:tcBorders>
          </w:tcPr>
          <w:p w:rsidR="005028E6" w:rsidRPr="00EF49C0" w:rsidRDefault="005028E6">
            <w:pPr>
              <w:rPr>
                <w:b/>
                <w:sz w:val="32"/>
              </w:rPr>
            </w:pPr>
          </w:p>
        </w:tc>
        <w:tc>
          <w:tcPr>
            <w:tcW w:w="3188" w:type="dxa"/>
            <w:tcBorders>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top w:val="single" w:sz="12" w:space="0" w:color="auto"/>
              <w:left w:val="double" w:sz="12" w:space="0" w:color="auto"/>
              <w:right w:val="single" w:sz="12" w:space="0" w:color="auto"/>
            </w:tcBorders>
          </w:tcPr>
          <w:p w:rsidR="005028E6" w:rsidRPr="00EF49C0" w:rsidRDefault="005028E6">
            <w:pPr>
              <w:rPr>
                <w:b/>
                <w:sz w:val="32"/>
              </w:rPr>
            </w:pPr>
          </w:p>
        </w:tc>
        <w:tc>
          <w:tcPr>
            <w:tcW w:w="4049"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left w:val="double" w:sz="12" w:space="0" w:color="auto"/>
              <w:right w:val="single" w:sz="12" w:space="0" w:color="auto"/>
            </w:tcBorders>
          </w:tcPr>
          <w:p w:rsidR="005028E6" w:rsidRPr="00EF49C0" w:rsidRDefault="005028E6">
            <w:pPr>
              <w:rPr>
                <w:b/>
                <w:sz w:val="32"/>
              </w:rPr>
            </w:pPr>
          </w:p>
        </w:tc>
        <w:tc>
          <w:tcPr>
            <w:tcW w:w="4049" w:type="dxa"/>
            <w:tcBorders>
              <w:right w:val="single" w:sz="12" w:space="0" w:color="auto"/>
            </w:tcBorders>
          </w:tcPr>
          <w:p w:rsidR="005028E6" w:rsidRPr="00EF49C0" w:rsidRDefault="005028E6">
            <w:pPr>
              <w:rPr>
                <w:b/>
                <w:sz w:val="32"/>
              </w:rPr>
            </w:pPr>
          </w:p>
        </w:tc>
        <w:tc>
          <w:tcPr>
            <w:tcW w:w="3188" w:type="dxa"/>
            <w:tcBorders>
              <w:right w:val="single" w:sz="12" w:space="0" w:color="auto"/>
            </w:tcBorders>
          </w:tcPr>
          <w:p w:rsidR="005028E6" w:rsidRPr="00EF49C0" w:rsidRDefault="005028E6">
            <w:pPr>
              <w:rPr>
                <w:b/>
                <w:sz w:val="32"/>
              </w:rPr>
            </w:pPr>
          </w:p>
        </w:tc>
        <w:tc>
          <w:tcPr>
            <w:tcW w:w="3188" w:type="dxa"/>
            <w:tcBorders>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top w:val="single" w:sz="12" w:space="0" w:color="auto"/>
              <w:left w:val="double" w:sz="12" w:space="0" w:color="auto"/>
              <w:right w:val="single" w:sz="12" w:space="0" w:color="auto"/>
            </w:tcBorders>
          </w:tcPr>
          <w:p w:rsidR="005028E6" w:rsidRPr="00EF49C0" w:rsidRDefault="005028E6">
            <w:pPr>
              <w:rPr>
                <w:b/>
                <w:sz w:val="32"/>
              </w:rPr>
            </w:pPr>
          </w:p>
        </w:tc>
        <w:tc>
          <w:tcPr>
            <w:tcW w:w="4049"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left w:val="double" w:sz="12" w:space="0" w:color="auto"/>
              <w:right w:val="single" w:sz="12" w:space="0" w:color="auto"/>
            </w:tcBorders>
          </w:tcPr>
          <w:p w:rsidR="005028E6" w:rsidRPr="00EF49C0" w:rsidRDefault="005028E6">
            <w:pPr>
              <w:rPr>
                <w:b/>
                <w:sz w:val="32"/>
              </w:rPr>
            </w:pPr>
          </w:p>
        </w:tc>
        <w:tc>
          <w:tcPr>
            <w:tcW w:w="4049" w:type="dxa"/>
            <w:tcBorders>
              <w:right w:val="single" w:sz="12" w:space="0" w:color="auto"/>
            </w:tcBorders>
          </w:tcPr>
          <w:p w:rsidR="005028E6" w:rsidRPr="00EF49C0" w:rsidRDefault="005028E6">
            <w:pPr>
              <w:rPr>
                <w:b/>
                <w:sz w:val="32"/>
              </w:rPr>
            </w:pPr>
          </w:p>
        </w:tc>
        <w:tc>
          <w:tcPr>
            <w:tcW w:w="3188" w:type="dxa"/>
            <w:tcBorders>
              <w:right w:val="single" w:sz="12" w:space="0" w:color="auto"/>
            </w:tcBorders>
          </w:tcPr>
          <w:p w:rsidR="005028E6" w:rsidRPr="00EF49C0" w:rsidRDefault="005028E6">
            <w:pPr>
              <w:rPr>
                <w:b/>
                <w:sz w:val="32"/>
              </w:rPr>
            </w:pPr>
          </w:p>
        </w:tc>
        <w:tc>
          <w:tcPr>
            <w:tcW w:w="3188" w:type="dxa"/>
            <w:tcBorders>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top w:val="single" w:sz="12" w:space="0" w:color="auto"/>
              <w:left w:val="double" w:sz="12" w:space="0" w:color="auto"/>
              <w:right w:val="single" w:sz="12" w:space="0" w:color="auto"/>
            </w:tcBorders>
          </w:tcPr>
          <w:p w:rsidR="005028E6" w:rsidRPr="00EF49C0" w:rsidRDefault="005028E6">
            <w:pPr>
              <w:rPr>
                <w:b/>
                <w:sz w:val="32"/>
              </w:rPr>
            </w:pPr>
          </w:p>
        </w:tc>
        <w:tc>
          <w:tcPr>
            <w:tcW w:w="4049"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left w:val="double" w:sz="12" w:space="0" w:color="auto"/>
              <w:right w:val="single" w:sz="12" w:space="0" w:color="auto"/>
            </w:tcBorders>
          </w:tcPr>
          <w:p w:rsidR="005028E6" w:rsidRPr="00EF49C0" w:rsidRDefault="005028E6">
            <w:pPr>
              <w:rPr>
                <w:b/>
                <w:sz w:val="32"/>
              </w:rPr>
            </w:pPr>
          </w:p>
        </w:tc>
        <w:tc>
          <w:tcPr>
            <w:tcW w:w="4049" w:type="dxa"/>
            <w:tcBorders>
              <w:right w:val="single" w:sz="12" w:space="0" w:color="auto"/>
            </w:tcBorders>
          </w:tcPr>
          <w:p w:rsidR="005028E6" w:rsidRPr="00EF49C0" w:rsidRDefault="005028E6">
            <w:pPr>
              <w:rPr>
                <w:b/>
                <w:sz w:val="32"/>
              </w:rPr>
            </w:pPr>
          </w:p>
        </w:tc>
        <w:tc>
          <w:tcPr>
            <w:tcW w:w="3188" w:type="dxa"/>
            <w:tcBorders>
              <w:right w:val="single" w:sz="12" w:space="0" w:color="auto"/>
            </w:tcBorders>
          </w:tcPr>
          <w:p w:rsidR="005028E6" w:rsidRPr="00EF49C0" w:rsidRDefault="005028E6">
            <w:pPr>
              <w:rPr>
                <w:b/>
                <w:sz w:val="32"/>
              </w:rPr>
            </w:pPr>
          </w:p>
        </w:tc>
        <w:tc>
          <w:tcPr>
            <w:tcW w:w="3188" w:type="dxa"/>
            <w:tcBorders>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top w:val="single" w:sz="12" w:space="0" w:color="auto"/>
              <w:left w:val="double" w:sz="12" w:space="0" w:color="auto"/>
              <w:right w:val="single" w:sz="12" w:space="0" w:color="auto"/>
            </w:tcBorders>
          </w:tcPr>
          <w:p w:rsidR="005028E6" w:rsidRPr="00EF49C0" w:rsidRDefault="005028E6">
            <w:pPr>
              <w:rPr>
                <w:b/>
                <w:sz w:val="32"/>
              </w:rPr>
            </w:pPr>
          </w:p>
        </w:tc>
        <w:tc>
          <w:tcPr>
            <w:tcW w:w="4049"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left w:val="double" w:sz="12" w:space="0" w:color="auto"/>
              <w:right w:val="single" w:sz="12" w:space="0" w:color="auto"/>
            </w:tcBorders>
          </w:tcPr>
          <w:p w:rsidR="005028E6" w:rsidRPr="00EF49C0" w:rsidRDefault="005028E6">
            <w:pPr>
              <w:rPr>
                <w:b/>
                <w:sz w:val="32"/>
              </w:rPr>
            </w:pPr>
          </w:p>
        </w:tc>
        <w:tc>
          <w:tcPr>
            <w:tcW w:w="4049" w:type="dxa"/>
            <w:tcBorders>
              <w:right w:val="single" w:sz="12" w:space="0" w:color="auto"/>
            </w:tcBorders>
          </w:tcPr>
          <w:p w:rsidR="005028E6" w:rsidRPr="00EF49C0" w:rsidRDefault="005028E6">
            <w:pPr>
              <w:rPr>
                <w:b/>
                <w:sz w:val="32"/>
              </w:rPr>
            </w:pPr>
          </w:p>
        </w:tc>
        <w:tc>
          <w:tcPr>
            <w:tcW w:w="3188" w:type="dxa"/>
            <w:tcBorders>
              <w:right w:val="single" w:sz="12" w:space="0" w:color="auto"/>
            </w:tcBorders>
          </w:tcPr>
          <w:p w:rsidR="005028E6" w:rsidRPr="00EF49C0" w:rsidRDefault="005028E6">
            <w:pPr>
              <w:rPr>
                <w:b/>
                <w:sz w:val="32"/>
              </w:rPr>
            </w:pPr>
          </w:p>
        </w:tc>
        <w:tc>
          <w:tcPr>
            <w:tcW w:w="3188" w:type="dxa"/>
            <w:tcBorders>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top w:val="single" w:sz="12" w:space="0" w:color="auto"/>
              <w:left w:val="double" w:sz="12" w:space="0" w:color="auto"/>
              <w:right w:val="single" w:sz="12" w:space="0" w:color="auto"/>
            </w:tcBorders>
          </w:tcPr>
          <w:p w:rsidR="005028E6" w:rsidRPr="00EF49C0" w:rsidRDefault="005028E6">
            <w:pPr>
              <w:rPr>
                <w:b/>
                <w:sz w:val="32"/>
              </w:rPr>
            </w:pPr>
          </w:p>
        </w:tc>
        <w:tc>
          <w:tcPr>
            <w:tcW w:w="4049"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left w:val="double" w:sz="12" w:space="0" w:color="auto"/>
              <w:right w:val="single" w:sz="12" w:space="0" w:color="auto"/>
            </w:tcBorders>
          </w:tcPr>
          <w:p w:rsidR="005028E6" w:rsidRPr="00EF49C0" w:rsidRDefault="005028E6">
            <w:pPr>
              <w:rPr>
                <w:b/>
                <w:sz w:val="32"/>
              </w:rPr>
            </w:pPr>
          </w:p>
        </w:tc>
        <w:tc>
          <w:tcPr>
            <w:tcW w:w="4049" w:type="dxa"/>
            <w:tcBorders>
              <w:right w:val="single" w:sz="12" w:space="0" w:color="auto"/>
            </w:tcBorders>
          </w:tcPr>
          <w:p w:rsidR="005028E6" w:rsidRPr="00EF49C0" w:rsidRDefault="005028E6">
            <w:pPr>
              <w:rPr>
                <w:b/>
                <w:sz w:val="32"/>
              </w:rPr>
            </w:pPr>
          </w:p>
        </w:tc>
        <w:tc>
          <w:tcPr>
            <w:tcW w:w="3188" w:type="dxa"/>
            <w:tcBorders>
              <w:right w:val="single" w:sz="12" w:space="0" w:color="auto"/>
            </w:tcBorders>
          </w:tcPr>
          <w:p w:rsidR="005028E6" w:rsidRPr="00EF49C0" w:rsidRDefault="005028E6">
            <w:pPr>
              <w:rPr>
                <w:b/>
                <w:sz w:val="32"/>
              </w:rPr>
            </w:pPr>
          </w:p>
        </w:tc>
        <w:tc>
          <w:tcPr>
            <w:tcW w:w="3188" w:type="dxa"/>
            <w:tcBorders>
              <w:right w:val="double" w:sz="12" w:space="0" w:color="auto"/>
            </w:tcBorders>
          </w:tcPr>
          <w:p w:rsidR="005028E6" w:rsidRPr="00EF49C0" w:rsidRDefault="005028E6">
            <w:pPr>
              <w:rPr>
                <w:b/>
                <w:sz w:val="32"/>
              </w:rPr>
            </w:pPr>
          </w:p>
        </w:tc>
      </w:tr>
      <w:tr w:rsidR="005028E6" w:rsidRPr="00EF49C0" w:rsidTr="00963DAD">
        <w:trPr>
          <w:trHeight w:val="388"/>
        </w:trPr>
        <w:tc>
          <w:tcPr>
            <w:tcW w:w="3618" w:type="dxa"/>
            <w:tcBorders>
              <w:top w:val="single" w:sz="12" w:space="0" w:color="auto"/>
              <w:left w:val="double" w:sz="12" w:space="0" w:color="auto"/>
              <w:right w:val="single" w:sz="12" w:space="0" w:color="auto"/>
            </w:tcBorders>
          </w:tcPr>
          <w:p w:rsidR="005028E6" w:rsidRPr="00EF49C0" w:rsidRDefault="005028E6">
            <w:pPr>
              <w:rPr>
                <w:b/>
                <w:sz w:val="32"/>
              </w:rPr>
            </w:pPr>
          </w:p>
        </w:tc>
        <w:tc>
          <w:tcPr>
            <w:tcW w:w="4049"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single" w:sz="12" w:space="0" w:color="auto"/>
            </w:tcBorders>
          </w:tcPr>
          <w:p w:rsidR="005028E6" w:rsidRPr="00EF49C0" w:rsidRDefault="005028E6">
            <w:pPr>
              <w:rPr>
                <w:b/>
                <w:sz w:val="32"/>
              </w:rPr>
            </w:pPr>
          </w:p>
        </w:tc>
        <w:tc>
          <w:tcPr>
            <w:tcW w:w="3188" w:type="dxa"/>
            <w:tcBorders>
              <w:top w:val="single" w:sz="12" w:space="0" w:color="auto"/>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left w:val="double" w:sz="12" w:space="0" w:color="auto"/>
              <w:right w:val="single" w:sz="12" w:space="0" w:color="auto"/>
            </w:tcBorders>
          </w:tcPr>
          <w:p w:rsidR="005028E6" w:rsidRPr="00EF49C0" w:rsidRDefault="005028E6">
            <w:pPr>
              <w:rPr>
                <w:b/>
                <w:sz w:val="32"/>
              </w:rPr>
            </w:pPr>
          </w:p>
        </w:tc>
        <w:tc>
          <w:tcPr>
            <w:tcW w:w="4049" w:type="dxa"/>
            <w:tcBorders>
              <w:right w:val="single" w:sz="12" w:space="0" w:color="auto"/>
            </w:tcBorders>
          </w:tcPr>
          <w:p w:rsidR="005028E6" w:rsidRPr="00EF49C0" w:rsidRDefault="005028E6">
            <w:pPr>
              <w:rPr>
                <w:b/>
                <w:sz w:val="32"/>
              </w:rPr>
            </w:pPr>
          </w:p>
        </w:tc>
        <w:tc>
          <w:tcPr>
            <w:tcW w:w="3188" w:type="dxa"/>
            <w:tcBorders>
              <w:right w:val="single" w:sz="12" w:space="0" w:color="auto"/>
            </w:tcBorders>
          </w:tcPr>
          <w:p w:rsidR="005028E6" w:rsidRPr="00EF49C0" w:rsidRDefault="005028E6">
            <w:pPr>
              <w:rPr>
                <w:b/>
                <w:sz w:val="32"/>
              </w:rPr>
            </w:pPr>
          </w:p>
        </w:tc>
        <w:tc>
          <w:tcPr>
            <w:tcW w:w="3188" w:type="dxa"/>
            <w:tcBorders>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top w:val="single" w:sz="12" w:space="0" w:color="auto"/>
              <w:left w:val="double" w:sz="12" w:space="0" w:color="auto"/>
            </w:tcBorders>
          </w:tcPr>
          <w:p w:rsidR="005028E6" w:rsidRPr="00EF49C0" w:rsidRDefault="005028E6">
            <w:pPr>
              <w:rPr>
                <w:b/>
                <w:sz w:val="32"/>
              </w:rPr>
            </w:pPr>
          </w:p>
        </w:tc>
        <w:tc>
          <w:tcPr>
            <w:tcW w:w="4049" w:type="dxa"/>
            <w:tcBorders>
              <w:top w:val="single" w:sz="12" w:space="0" w:color="auto"/>
              <w:left w:val="single" w:sz="12" w:space="0" w:color="auto"/>
            </w:tcBorders>
          </w:tcPr>
          <w:p w:rsidR="005028E6" w:rsidRPr="00EF49C0" w:rsidRDefault="005028E6">
            <w:pPr>
              <w:rPr>
                <w:b/>
                <w:sz w:val="32"/>
              </w:rPr>
            </w:pPr>
          </w:p>
        </w:tc>
        <w:tc>
          <w:tcPr>
            <w:tcW w:w="3188" w:type="dxa"/>
            <w:tcBorders>
              <w:top w:val="single" w:sz="12" w:space="0" w:color="auto"/>
              <w:left w:val="single" w:sz="12" w:space="0" w:color="auto"/>
            </w:tcBorders>
          </w:tcPr>
          <w:p w:rsidR="005028E6" w:rsidRPr="00EF49C0" w:rsidRDefault="005028E6">
            <w:pPr>
              <w:rPr>
                <w:b/>
                <w:sz w:val="32"/>
              </w:rPr>
            </w:pPr>
          </w:p>
        </w:tc>
        <w:tc>
          <w:tcPr>
            <w:tcW w:w="3188" w:type="dxa"/>
            <w:tcBorders>
              <w:top w:val="single" w:sz="12" w:space="0" w:color="auto"/>
              <w:left w:val="single" w:sz="12" w:space="0" w:color="auto"/>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left w:val="double" w:sz="12" w:space="0" w:color="auto"/>
              <w:bottom w:val="single" w:sz="12" w:space="0" w:color="auto"/>
            </w:tcBorders>
          </w:tcPr>
          <w:p w:rsidR="005028E6" w:rsidRPr="00EF49C0" w:rsidRDefault="005028E6">
            <w:pPr>
              <w:rPr>
                <w:b/>
                <w:sz w:val="32"/>
              </w:rPr>
            </w:pPr>
          </w:p>
        </w:tc>
        <w:tc>
          <w:tcPr>
            <w:tcW w:w="4049" w:type="dxa"/>
            <w:tcBorders>
              <w:left w:val="single" w:sz="12" w:space="0" w:color="auto"/>
              <w:bottom w:val="single" w:sz="12" w:space="0" w:color="auto"/>
            </w:tcBorders>
          </w:tcPr>
          <w:p w:rsidR="005028E6" w:rsidRPr="00EF49C0" w:rsidRDefault="005028E6">
            <w:pPr>
              <w:rPr>
                <w:b/>
                <w:sz w:val="32"/>
              </w:rPr>
            </w:pPr>
          </w:p>
        </w:tc>
        <w:tc>
          <w:tcPr>
            <w:tcW w:w="3188" w:type="dxa"/>
            <w:tcBorders>
              <w:left w:val="single" w:sz="12" w:space="0" w:color="auto"/>
              <w:bottom w:val="single" w:sz="12" w:space="0" w:color="auto"/>
            </w:tcBorders>
          </w:tcPr>
          <w:p w:rsidR="005028E6" w:rsidRPr="00EF49C0" w:rsidRDefault="005028E6">
            <w:pPr>
              <w:rPr>
                <w:b/>
                <w:sz w:val="32"/>
              </w:rPr>
            </w:pPr>
          </w:p>
        </w:tc>
        <w:tc>
          <w:tcPr>
            <w:tcW w:w="3188" w:type="dxa"/>
            <w:tcBorders>
              <w:left w:val="single" w:sz="12" w:space="0" w:color="auto"/>
              <w:bottom w:val="single" w:sz="12" w:space="0" w:color="auto"/>
              <w:right w:val="double" w:sz="12" w:space="0" w:color="auto"/>
            </w:tcBorders>
          </w:tcPr>
          <w:p w:rsidR="005028E6" w:rsidRPr="00EF49C0" w:rsidRDefault="005028E6">
            <w:pPr>
              <w:rPr>
                <w:b/>
                <w:sz w:val="32"/>
              </w:rPr>
            </w:pPr>
          </w:p>
        </w:tc>
      </w:tr>
      <w:tr w:rsidR="005028E6" w:rsidRPr="00EF49C0" w:rsidTr="00963DAD">
        <w:trPr>
          <w:trHeight w:val="373"/>
        </w:trPr>
        <w:tc>
          <w:tcPr>
            <w:tcW w:w="3618" w:type="dxa"/>
            <w:tcBorders>
              <w:left w:val="double" w:sz="12" w:space="0" w:color="auto"/>
              <w:right w:val="single" w:sz="12" w:space="0" w:color="auto"/>
            </w:tcBorders>
          </w:tcPr>
          <w:p w:rsidR="005028E6" w:rsidRPr="00EF49C0" w:rsidRDefault="005028E6">
            <w:pPr>
              <w:rPr>
                <w:b/>
                <w:sz w:val="32"/>
              </w:rPr>
            </w:pPr>
          </w:p>
        </w:tc>
        <w:tc>
          <w:tcPr>
            <w:tcW w:w="4049" w:type="dxa"/>
            <w:tcBorders>
              <w:right w:val="single" w:sz="12" w:space="0" w:color="auto"/>
            </w:tcBorders>
          </w:tcPr>
          <w:p w:rsidR="005028E6" w:rsidRPr="00EF49C0" w:rsidRDefault="005028E6">
            <w:pPr>
              <w:rPr>
                <w:b/>
                <w:sz w:val="32"/>
              </w:rPr>
            </w:pPr>
          </w:p>
        </w:tc>
        <w:tc>
          <w:tcPr>
            <w:tcW w:w="3188" w:type="dxa"/>
            <w:tcBorders>
              <w:right w:val="single" w:sz="12" w:space="0" w:color="auto"/>
            </w:tcBorders>
          </w:tcPr>
          <w:p w:rsidR="005028E6" w:rsidRPr="00EF49C0" w:rsidRDefault="005028E6">
            <w:pPr>
              <w:rPr>
                <w:b/>
                <w:sz w:val="32"/>
              </w:rPr>
            </w:pPr>
          </w:p>
        </w:tc>
        <w:tc>
          <w:tcPr>
            <w:tcW w:w="3188" w:type="dxa"/>
            <w:tcBorders>
              <w:right w:val="double" w:sz="12" w:space="0" w:color="auto"/>
            </w:tcBorders>
          </w:tcPr>
          <w:p w:rsidR="005028E6" w:rsidRPr="00EF49C0" w:rsidRDefault="005028E6">
            <w:pPr>
              <w:rPr>
                <w:b/>
                <w:sz w:val="32"/>
              </w:rPr>
            </w:pPr>
          </w:p>
        </w:tc>
      </w:tr>
      <w:tr w:rsidR="005028E6" w:rsidRPr="00EF49C0" w:rsidTr="00963DAD">
        <w:trPr>
          <w:trHeight w:val="388"/>
        </w:trPr>
        <w:tc>
          <w:tcPr>
            <w:tcW w:w="3618" w:type="dxa"/>
            <w:tcBorders>
              <w:left w:val="double" w:sz="12" w:space="0" w:color="auto"/>
              <w:bottom w:val="double" w:sz="12" w:space="0" w:color="auto"/>
              <w:right w:val="single" w:sz="12" w:space="0" w:color="auto"/>
            </w:tcBorders>
          </w:tcPr>
          <w:p w:rsidR="005028E6" w:rsidRPr="00EF49C0" w:rsidRDefault="005028E6">
            <w:pPr>
              <w:rPr>
                <w:b/>
                <w:sz w:val="32"/>
              </w:rPr>
            </w:pPr>
          </w:p>
        </w:tc>
        <w:tc>
          <w:tcPr>
            <w:tcW w:w="4049" w:type="dxa"/>
            <w:tcBorders>
              <w:bottom w:val="double" w:sz="12" w:space="0" w:color="auto"/>
              <w:right w:val="single" w:sz="12" w:space="0" w:color="auto"/>
            </w:tcBorders>
          </w:tcPr>
          <w:p w:rsidR="005028E6" w:rsidRPr="00EF49C0" w:rsidRDefault="005028E6">
            <w:pPr>
              <w:rPr>
                <w:b/>
                <w:sz w:val="32"/>
              </w:rPr>
            </w:pPr>
          </w:p>
        </w:tc>
        <w:tc>
          <w:tcPr>
            <w:tcW w:w="3188" w:type="dxa"/>
            <w:tcBorders>
              <w:bottom w:val="double" w:sz="12" w:space="0" w:color="auto"/>
              <w:right w:val="single" w:sz="12" w:space="0" w:color="auto"/>
            </w:tcBorders>
          </w:tcPr>
          <w:p w:rsidR="005028E6" w:rsidRPr="00EF49C0" w:rsidRDefault="005028E6">
            <w:pPr>
              <w:rPr>
                <w:b/>
                <w:sz w:val="32"/>
              </w:rPr>
            </w:pPr>
          </w:p>
        </w:tc>
        <w:tc>
          <w:tcPr>
            <w:tcW w:w="3188" w:type="dxa"/>
            <w:tcBorders>
              <w:bottom w:val="double" w:sz="12" w:space="0" w:color="auto"/>
              <w:right w:val="double" w:sz="12" w:space="0" w:color="auto"/>
            </w:tcBorders>
          </w:tcPr>
          <w:p w:rsidR="005028E6" w:rsidRPr="00EF49C0" w:rsidRDefault="005028E6">
            <w:pPr>
              <w:rPr>
                <w:b/>
                <w:sz w:val="32"/>
              </w:rPr>
            </w:pPr>
          </w:p>
        </w:tc>
      </w:tr>
    </w:tbl>
    <w:p w:rsidR="005028E6" w:rsidRPr="00EF49C0" w:rsidRDefault="005028E6">
      <w:pPr>
        <w:jc w:val="center"/>
        <w:rPr>
          <w:sz w:val="28"/>
        </w:rPr>
      </w:pPr>
    </w:p>
    <w:p w:rsidR="005028E6" w:rsidRPr="00EF49C0" w:rsidRDefault="005028E6">
      <w:pPr>
        <w:jc w:val="center"/>
        <w:rPr>
          <w:sz w:val="32"/>
        </w:rPr>
      </w:pPr>
      <w:r w:rsidRPr="00EF49C0">
        <w:rPr>
          <w:sz w:val="32"/>
        </w:rPr>
        <w:t>Invitation to Serve</w:t>
      </w:r>
    </w:p>
    <w:p w:rsidR="005028E6" w:rsidRPr="00EF49C0" w:rsidRDefault="005028E6">
      <w:pPr>
        <w:jc w:val="center"/>
        <w:rPr>
          <w:sz w:val="24"/>
        </w:rPr>
      </w:pPr>
      <w:r w:rsidRPr="00EF49C0">
        <w:rPr>
          <w:sz w:val="24"/>
        </w:rPr>
        <w:t>Initial Response Report</w:t>
      </w:r>
    </w:p>
    <w:p w:rsidR="005028E6" w:rsidRPr="00EF49C0" w:rsidRDefault="005028E6">
      <w:pPr>
        <w:jc w:val="center"/>
        <w:rPr>
          <w:sz w:val="24"/>
        </w:rPr>
      </w:pPr>
    </w:p>
    <w:p w:rsidR="005028E6" w:rsidRDefault="005028E6">
      <w:pPr>
        <w:shd w:val="pct25" w:color="auto" w:fill="auto"/>
        <w:rPr>
          <w:b/>
        </w:rPr>
      </w:pPr>
      <w:r>
        <w:rPr>
          <w:b/>
        </w:rPr>
        <w:t xml:space="preserve">                                                                                                                                                                             </w:t>
      </w:r>
      <w:r w:rsidR="00CE33C2">
        <w:rPr>
          <w:b/>
        </w:rPr>
        <w:t xml:space="preserve"> </w:t>
      </w:r>
      <w:r w:rsidR="00963DAD">
        <w:rPr>
          <w:b/>
        </w:rPr>
        <w:t xml:space="preserve"> </w:t>
      </w:r>
      <w:r w:rsidR="00CE33C2">
        <w:rPr>
          <w:b/>
        </w:rPr>
        <w:t xml:space="preserve">   </w:t>
      </w:r>
      <w:r>
        <w:rPr>
          <w:b/>
        </w:rPr>
        <w:t xml:space="preserve">     </w:t>
      </w:r>
      <w:r w:rsidR="00CE33C2">
        <w:rPr>
          <w:b/>
        </w:rPr>
        <w:t xml:space="preserve">   </w:t>
      </w:r>
      <w:r>
        <w:rPr>
          <w:b/>
        </w:rPr>
        <w:t xml:space="preserve"> Date              </w:t>
      </w:r>
      <w:r w:rsidR="00963DAD">
        <w:rPr>
          <w:b/>
        </w:rPr>
        <w:t xml:space="preserve"> </w:t>
      </w:r>
      <w:r>
        <w:rPr>
          <w:b/>
        </w:rPr>
        <w:t xml:space="preserve"> Number       </w:t>
      </w:r>
      <w:r w:rsidR="00963DAD">
        <w:rPr>
          <w:b/>
        </w:rPr>
        <w:t xml:space="preserve"> </w:t>
      </w:r>
      <w:r>
        <w:rPr>
          <w:b/>
        </w:rPr>
        <w:t xml:space="preserve"> Number         Number </w:t>
      </w:r>
    </w:p>
    <w:p w:rsidR="005028E6" w:rsidRDefault="005028E6">
      <w:pPr>
        <w:shd w:val="pct25" w:color="auto" w:fill="auto"/>
        <w:rPr>
          <w:b/>
        </w:rPr>
      </w:pPr>
      <w:r>
        <w:rPr>
          <w:b/>
        </w:rPr>
        <w:t xml:space="preserve"> District                                    Conference                                                            Contact                                </w:t>
      </w:r>
      <w:r w:rsidR="00963DAD">
        <w:rPr>
          <w:b/>
        </w:rPr>
        <w:t xml:space="preserve"> </w:t>
      </w:r>
      <w:r w:rsidR="00CE33C2">
        <w:rPr>
          <w:b/>
        </w:rPr>
        <w:t xml:space="preserve">            </w:t>
      </w:r>
      <w:r>
        <w:rPr>
          <w:b/>
        </w:rPr>
        <w:t xml:space="preserve"> of              </w:t>
      </w:r>
      <w:r w:rsidR="00963DAD">
        <w:rPr>
          <w:b/>
        </w:rPr>
        <w:t xml:space="preserve"> </w:t>
      </w:r>
      <w:r>
        <w:rPr>
          <w:b/>
        </w:rPr>
        <w:t xml:space="preserve">     </w:t>
      </w:r>
      <w:r w:rsidR="00963DAD">
        <w:rPr>
          <w:b/>
        </w:rPr>
        <w:t xml:space="preserve"> </w:t>
      </w:r>
      <w:r>
        <w:rPr>
          <w:b/>
        </w:rPr>
        <w:t xml:space="preserve">   of            </w:t>
      </w:r>
      <w:r w:rsidR="00963DAD">
        <w:rPr>
          <w:b/>
        </w:rPr>
        <w:t xml:space="preserve"> </w:t>
      </w:r>
      <w:r>
        <w:rPr>
          <w:b/>
        </w:rPr>
        <w:t xml:space="preserve">   </w:t>
      </w:r>
      <w:r w:rsidR="00963DAD">
        <w:rPr>
          <w:b/>
        </w:rPr>
        <w:t xml:space="preserve"> </w:t>
      </w:r>
      <w:r>
        <w:rPr>
          <w:b/>
        </w:rPr>
        <w:t xml:space="preserve">   of              </w:t>
      </w:r>
      <w:r w:rsidR="00963DAD">
        <w:rPr>
          <w:b/>
        </w:rPr>
        <w:t xml:space="preserve"> </w:t>
      </w:r>
      <w:r>
        <w:rPr>
          <w:b/>
        </w:rPr>
        <w:t xml:space="preserve">    at</w:t>
      </w:r>
    </w:p>
    <w:p w:rsidR="005028E6" w:rsidRDefault="005028E6">
      <w:pPr>
        <w:shd w:val="pct25" w:color="auto" w:fill="auto"/>
        <w:rPr>
          <w:b/>
        </w:rPr>
      </w:pPr>
      <w:r>
        <w:rPr>
          <w:b/>
        </w:rPr>
        <w:t xml:space="preserve">                                                                                                                                                                               </w:t>
      </w:r>
      <w:r w:rsidR="00963DAD">
        <w:rPr>
          <w:b/>
        </w:rPr>
        <w:t xml:space="preserve"> </w:t>
      </w:r>
      <w:r w:rsidR="00CE33C2">
        <w:rPr>
          <w:b/>
        </w:rPr>
        <w:t xml:space="preserve">       </w:t>
      </w:r>
      <w:r>
        <w:rPr>
          <w:b/>
        </w:rPr>
        <w:t xml:space="preserve"> Invitation         </w:t>
      </w:r>
      <w:r w:rsidR="00963DAD">
        <w:rPr>
          <w:b/>
        </w:rPr>
        <w:t xml:space="preserve"> </w:t>
      </w:r>
      <w:r>
        <w:rPr>
          <w:b/>
        </w:rPr>
        <w:t xml:space="preserve"> Masses          Signups     </w:t>
      </w:r>
      <w:r w:rsidR="00963DAD">
        <w:rPr>
          <w:b/>
        </w:rPr>
        <w:t xml:space="preserve"> </w:t>
      </w:r>
      <w:r>
        <w:rPr>
          <w:b/>
        </w:rPr>
        <w:t xml:space="preserve"> Orientation</w:t>
      </w:r>
    </w:p>
    <w:p w:rsidR="005028E6" w:rsidRDefault="005028E6">
      <w:pPr>
        <w:shd w:val="pct25" w:color="auto" w:fill="auto"/>
        <w:rPr>
          <w:b/>
        </w:rPr>
      </w:pPr>
      <w:r>
        <w:rPr>
          <w:b/>
        </w:rPr>
        <w:t xml:space="preserve">                                                                                                                                                                              </w:t>
      </w:r>
      <w:r w:rsidR="00963DAD">
        <w:rPr>
          <w:b/>
        </w:rPr>
        <w:t xml:space="preserve">  </w:t>
      </w:r>
      <w:r>
        <w:rPr>
          <w:b/>
        </w:rPr>
        <w:t xml:space="preserve">       </w:t>
      </w:r>
      <w:r w:rsidR="00CE33C2">
        <w:rPr>
          <w:b/>
        </w:rPr>
        <w:t xml:space="preserve">        </w:t>
      </w:r>
      <w:r>
        <w:rPr>
          <w:b/>
        </w:rPr>
        <w:t xml:space="preserve">                                                              </w:t>
      </w:r>
      <w:r w:rsidR="00963DAD">
        <w:rPr>
          <w:b/>
        </w:rPr>
        <w:t xml:space="preserve">  </w:t>
      </w:r>
      <w:r>
        <w:rPr>
          <w:b/>
        </w:rPr>
        <w:t xml:space="preserve">  </w:t>
      </w:r>
      <w:r>
        <w:rPr>
          <w:b/>
          <w:highlight w:val="lightGray"/>
        </w:rPr>
        <w:t>Meeting</w:t>
      </w:r>
    </w:p>
    <w:p w:rsidR="005028E6" w:rsidRDefault="005028E6"/>
    <w:p w:rsidR="005028E6" w:rsidRDefault="005028E6"/>
    <w:p w:rsidR="005028E6" w:rsidRDefault="005028E6">
      <w:r>
        <w:t xml:space="preserve"> ________      ____________________________________      ____________________________________      ______/______      ________      ________      _________</w:t>
      </w:r>
    </w:p>
    <w:p w:rsidR="005028E6" w:rsidRDefault="005028E6"/>
    <w:p w:rsidR="005028E6" w:rsidRDefault="005028E6"/>
    <w:p w:rsidR="005028E6" w:rsidRDefault="005028E6">
      <w:r>
        <w:t xml:space="preserve"> ________      ____________________________________       ___________________________________      ______/______      ________      ________       _________</w:t>
      </w:r>
    </w:p>
    <w:p w:rsidR="005028E6" w:rsidRDefault="005028E6"/>
    <w:p w:rsidR="005028E6" w:rsidRDefault="005028E6"/>
    <w:p w:rsidR="005028E6" w:rsidRDefault="005028E6">
      <w:r>
        <w:t xml:space="preserve"> ________      ____________________________________       ___________________________________      ______/______      ________      ________      _________</w:t>
      </w:r>
    </w:p>
    <w:p w:rsidR="005028E6" w:rsidRDefault="005028E6"/>
    <w:p w:rsidR="005028E6" w:rsidRDefault="005028E6"/>
    <w:p w:rsidR="005028E6" w:rsidRDefault="005028E6">
      <w:r>
        <w:t xml:space="preserve"> ________      ____________________________________       ___________________________________      ______/______      ________      ________      _________</w:t>
      </w:r>
    </w:p>
    <w:p w:rsidR="005028E6" w:rsidRDefault="005028E6"/>
    <w:p w:rsidR="005028E6" w:rsidRDefault="005028E6"/>
    <w:p w:rsidR="005028E6" w:rsidRDefault="005028E6">
      <w:r>
        <w:t xml:space="preserve"> ________      ____________________________________       ___________________________________      ______/______      ________      ________      _________</w:t>
      </w:r>
    </w:p>
    <w:p w:rsidR="005028E6" w:rsidRDefault="005028E6"/>
    <w:p w:rsidR="005028E6" w:rsidRDefault="005028E6"/>
    <w:p w:rsidR="005028E6" w:rsidRDefault="005028E6">
      <w:r>
        <w:t xml:space="preserve"> ________      ____________________________________       ___________________________________      ______/______      ________      ________      _________</w:t>
      </w:r>
    </w:p>
    <w:p w:rsidR="005028E6" w:rsidRDefault="005028E6"/>
    <w:p w:rsidR="005028E6" w:rsidRDefault="005028E6"/>
    <w:p w:rsidR="005028E6" w:rsidRDefault="005028E6">
      <w:r>
        <w:t xml:space="preserve"> ________      ____________________________________       ___________________________________      ______/______      ________      ________      _________</w:t>
      </w:r>
    </w:p>
    <w:p w:rsidR="005028E6" w:rsidRDefault="005028E6"/>
    <w:p w:rsidR="005028E6" w:rsidRDefault="005028E6"/>
    <w:p w:rsidR="005028E6" w:rsidRDefault="005028E6">
      <w:r>
        <w:t xml:space="preserve"> ________      ____________________________________       ___________________________________      ______/______       ________     ________      _________</w:t>
      </w:r>
    </w:p>
    <w:p w:rsidR="005028E6" w:rsidRDefault="005028E6"/>
    <w:p w:rsidR="005028E6" w:rsidRDefault="005028E6"/>
    <w:p w:rsidR="005028E6" w:rsidRDefault="005028E6">
      <w:r>
        <w:t xml:space="preserve"> ________      ____________________________________       ___________________________________      ______/______       ________     ________      _________</w:t>
      </w:r>
    </w:p>
    <w:p w:rsidR="005028E6" w:rsidRDefault="005028E6">
      <w:pPr>
        <w:tabs>
          <w:tab w:val="left" w:pos="4140"/>
        </w:tabs>
      </w:pPr>
    </w:p>
    <w:p w:rsidR="005028E6" w:rsidRDefault="005028E6"/>
    <w:p w:rsidR="005028E6" w:rsidRDefault="005028E6">
      <w:r>
        <w:t xml:space="preserve"> ________      ____________________________________       ___________________________________      ______/______       ________     ________      _________</w:t>
      </w:r>
    </w:p>
    <w:p w:rsidR="005028E6" w:rsidRDefault="005028E6"/>
    <w:p w:rsidR="005028E6" w:rsidRDefault="005028E6">
      <w:pPr>
        <w:rPr>
          <w:sz w:val="44"/>
        </w:rPr>
      </w:pPr>
      <w:r>
        <w:t>By ____________________________________________</w:t>
      </w:r>
    </w:p>
    <w:sectPr w:rsidR="005028E6" w:rsidSect="00726B94">
      <w:pgSz w:w="15840" w:h="12240" w:orient="landscape" w:code="1"/>
      <w:pgMar w:top="864" w:right="1008" w:bottom="864" w:left="1008"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CF0" w:rsidRDefault="00E73CF0">
      <w:r>
        <w:separator/>
      </w:r>
    </w:p>
  </w:endnote>
  <w:endnote w:type="continuationSeparator" w:id="0">
    <w:p w:rsidR="00E73CF0" w:rsidRDefault="00E7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79" w:rsidRDefault="00A72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2979" w:rsidRDefault="00A72979">
    <w:pPr>
      <w:pStyle w:val="Footer"/>
      <w:ind w:right="360"/>
    </w:pPr>
  </w:p>
  <w:p w:rsidR="00A72979" w:rsidRDefault="00A72979"/>
  <w:p w:rsidR="00A72979" w:rsidRDefault="00A729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79" w:rsidRDefault="00A72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64A">
      <w:rPr>
        <w:rStyle w:val="PageNumber"/>
        <w:noProof/>
      </w:rPr>
      <w:t>1</w:t>
    </w:r>
    <w:r>
      <w:rPr>
        <w:rStyle w:val="PageNumber"/>
      </w:rPr>
      <w:fldChar w:fldCharType="end"/>
    </w:r>
  </w:p>
  <w:p w:rsidR="00A72979" w:rsidRDefault="0037292C">
    <w:r>
      <w:fldChar w:fldCharType="begin"/>
    </w:r>
    <w:r>
      <w:instrText xml:space="preserve"> DATE \@ "MMMM d, yyyy" </w:instrText>
    </w:r>
    <w:r>
      <w:fldChar w:fldCharType="separate"/>
    </w:r>
    <w:r w:rsidR="00A9164A">
      <w:rPr>
        <w:noProof/>
      </w:rPr>
      <w:t>July 16, 2016</w:t>
    </w:r>
    <w:r>
      <w:fldChar w:fldCharType="end"/>
    </w:r>
  </w:p>
  <w:p w:rsidR="00A72979" w:rsidRDefault="00A729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CF0" w:rsidRDefault="00E73CF0">
      <w:r>
        <w:separator/>
      </w:r>
    </w:p>
  </w:footnote>
  <w:footnote w:type="continuationSeparator" w:id="0">
    <w:p w:rsidR="00E73CF0" w:rsidRDefault="00E73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F8DCD6"/>
    <w:lvl w:ilvl="0">
      <w:numFmt w:val="bullet"/>
      <w:lvlText w:val="*"/>
      <w:lvlJc w:val="left"/>
    </w:lvl>
  </w:abstractNum>
  <w:abstractNum w:abstractNumId="1" w15:restartNumberingAfterBreak="0">
    <w:nsid w:val="01942889"/>
    <w:multiLevelType w:val="singleLevel"/>
    <w:tmpl w:val="4928D5B6"/>
    <w:lvl w:ilvl="0">
      <w:start w:val="1"/>
      <w:numFmt w:val="decimal"/>
      <w:lvlText w:val="%1."/>
      <w:legacy w:legacy="1" w:legacySpace="0" w:legacyIndent="394"/>
      <w:lvlJc w:val="left"/>
      <w:rPr>
        <w:rFonts w:ascii="Times New Roman" w:hAnsi="Times New Roman" w:cs="Times New Roman" w:hint="default"/>
      </w:rPr>
    </w:lvl>
  </w:abstractNum>
  <w:abstractNum w:abstractNumId="2" w15:restartNumberingAfterBreak="0">
    <w:nsid w:val="01D85968"/>
    <w:multiLevelType w:val="hybridMultilevel"/>
    <w:tmpl w:val="597E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20AA9"/>
    <w:multiLevelType w:val="hybridMultilevel"/>
    <w:tmpl w:val="45E493C6"/>
    <w:lvl w:ilvl="0" w:tplc="B40A57BE">
      <w:numFmt w:val="bullet"/>
      <w:lvlText w:val="•"/>
      <w:lvlJc w:val="left"/>
      <w:pPr>
        <w:ind w:left="720" w:hanging="360"/>
      </w:pPr>
      <w:rPr>
        <w:rFonts w:ascii="Times New Roman" w:eastAsia="Times New Roman" w:hAnsi="Times New Roman" w:cs="Times New Roman"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13171"/>
    <w:multiLevelType w:val="singleLevel"/>
    <w:tmpl w:val="09ECDC86"/>
    <w:lvl w:ilvl="0">
      <w:start w:val="1"/>
      <w:numFmt w:val="decimal"/>
      <w:lvlText w:val="%1."/>
      <w:legacy w:legacy="1" w:legacySpace="0" w:legacyIndent="620"/>
      <w:lvlJc w:val="left"/>
      <w:rPr>
        <w:rFonts w:ascii="Times New Roman" w:hAnsi="Times New Roman" w:cs="Times New Roman" w:hint="default"/>
      </w:rPr>
    </w:lvl>
  </w:abstractNum>
  <w:abstractNum w:abstractNumId="5" w15:restartNumberingAfterBreak="0">
    <w:nsid w:val="12381C12"/>
    <w:multiLevelType w:val="hybridMultilevel"/>
    <w:tmpl w:val="AAB0A4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47859"/>
    <w:multiLevelType w:val="hybridMultilevel"/>
    <w:tmpl w:val="95FEBD6A"/>
    <w:lvl w:ilvl="0" w:tplc="D03AF88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833626"/>
    <w:multiLevelType w:val="singleLevel"/>
    <w:tmpl w:val="332C7A70"/>
    <w:lvl w:ilvl="0">
      <w:start w:val="1"/>
      <w:numFmt w:val="decimal"/>
      <w:lvlText w:val="%1."/>
      <w:legacy w:legacy="1" w:legacySpace="0" w:legacyIndent="418"/>
      <w:lvlJc w:val="left"/>
      <w:rPr>
        <w:rFonts w:ascii="Times New Roman" w:hAnsi="Times New Roman" w:cs="Times New Roman" w:hint="default"/>
      </w:rPr>
    </w:lvl>
  </w:abstractNum>
  <w:abstractNum w:abstractNumId="8" w15:restartNumberingAfterBreak="0">
    <w:nsid w:val="1DDA7A83"/>
    <w:multiLevelType w:val="hybridMultilevel"/>
    <w:tmpl w:val="8FEE315A"/>
    <w:lvl w:ilvl="0" w:tplc="7A48C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9C5D7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3A80F6D"/>
    <w:multiLevelType w:val="hybridMultilevel"/>
    <w:tmpl w:val="EF18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67EB4"/>
    <w:multiLevelType w:val="singleLevel"/>
    <w:tmpl w:val="4928D5B6"/>
    <w:lvl w:ilvl="0">
      <w:start w:val="1"/>
      <w:numFmt w:val="decimal"/>
      <w:lvlText w:val="%1."/>
      <w:legacy w:legacy="1" w:legacySpace="0" w:legacyIndent="394"/>
      <w:lvlJc w:val="left"/>
      <w:rPr>
        <w:rFonts w:ascii="Times New Roman" w:hAnsi="Times New Roman" w:cs="Times New Roman" w:hint="default"/>
      </w:rPr>
    </w:lvl>
  </w:abstractNum>
  <w:abstractNum w:abstractNumId="12" w15:restartNumberingAfterBreak="0">
    <w:nsid w:val="28ED368E"/>
    <w:multiLevelType w:val="hybridMultilevel"/>
    <w:tmpl w:val="6F26A6D4"/>
    <w:lvl w:ilvl="0" w:tplc="B40A57BE">
      <w:numFmt w:val="bullet"/>
      <w:lvlText w:val="•"/>
      <w:lvlJc w:val="left"/>
      <w:pPr>
        <w:ind w:left="720" w:hanging="360"/>
      </w:pPr>
      <w:rPr>
        <w:rFonts w:ascii="Times New Roman" w:eastAsia="Times New Roman" w:hAnsi="Times New Roman" w:cs="Times New Roman"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01D70"/>
    <w:multiLevelType w:val="hybridMultilevel"/>
    <w:tmpl w:val="FA24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B288A"/>
    <w:multiLevelType w:val="hybridMultilevel"/>
    <w:tmpl w:val="C846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83A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EFF3C22"/>
    <w:multiLevelType w:val="hybridMultilevel"/>
    <w:tmpl w:val="F18C5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B0591"/>
    <w:multiLevelType w:val="hybridMultilevel"/>
    <w:tmpl w:val="977C0F5A"/>
    <w:lvl w:ilvl="0" w:tplc="B40A57BE">
      <w:numFmt w:val="bullet"/>
      <w:lvlText w:val="•"/>
      <w:lvlJc w:val="left"/>
      <w:pPr>
        <w:ind w:left="1080" w:hanging="360"/>
      </w:pPr>
      <w:rPr>
        <w:rFonts w:ascii="Times New Roman" w:eastAsia="Times New Roman" w:hAnsi="Times New Roman" w:cs="Times New Roman" w:hint="default"/>
        <w:b w:val="0"/>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245680"/>
    <w:multiLevelType w:val="singleLevel"/>
    <w:tmpl w:val="79FE8AFE"/>
    <w:lvl w:ilvl="0">
      <w:start w:val="1"/>
      <w:numFmt w:val="decimal"/>
      <w:lvlText w:val="%1."/>
      <w:legacy w:legacy="1" w:legacySpace="0" w:legacyIndent="417"/>
      <w:lvlJc w:val="left"/>
      <w:rPr>
        <w:rFonts w:ascii="Times New Roman" w:hAnsi="Times New Roman" w:cs="Times New Roman" w:hint="default"/>
      </w:rPr>
    </w:lvl>
  </w:abstractNum>
  <w:abstractNum w:abstractNumId="19" w15:restartNumberingAfterBreak="0">
    <w:nsid w:val="35D03921"/>
    <w:multiLevelType w:val="hybridMultilevel"/>
    <w:tmpl w:val="C37AC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70B00"/>
    <w:multiLevelType w:val="singleLevel"/>
    <w:tmpl w:val="611AB88E"/>
    <w:lvl w:ilvl="0">
      <w:start w:val="1"/>
      <w:numFmt w:val="decimal"/>
      <w:lvlText w:val="%1."/>
      <w:legacy w:legacy="1" w:legacySpace="0" w:legacyIndent="384"/>
      <w:lvlJc w:val="left"/>
      <w:rPr>
        <w:rFonts w:ascii="Times New Roman" w:hAnsi="Times New Roman" w:cs="Times New Roman" w:hint="default"/>
      </w:rPr>
    </w:lvl>
  </w:abstractNum>
  <w:abstractNum w:abstractNumId="21" w15:restartNumberingAfterBreak="0">
    <w:nsid w:val="48855E30"/>
    <w:multiLevelType w:val="hybridMultilevel"/>
    <w:tmpl w:val="23F8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C6A1D"/>
    <w:multiLevelType w:val="hybridMultilevel"/>
    <w:tmpl w:val="495CB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C3309"/>
    <w:multiLevelType w:val="hybridMultilevel"/>
    <w:tmpl w:val="8BF82F12"/>
    <w:lvl w:ilvl="0" w:tplc="D03AF88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C41280"/>
    <w:multiLevelType w:val="hybridMultilevel"/>
    <w:tmpl w:val="BF42D038"/>
    <w:lvl w:ilvl="0" w:tplc="D03AF88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A424B7"/>
    <w:multiLevelType w:val="hybridMultilevel"/>
    <w:tmpl w:val="6DF85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8527D"/>
    <w:multiLevelType w:val="hybridMultilevel"/>
    <w:tmpl w:val="B92EB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C09EA"/>
    <w:multiLevelType w:val="singleLevel"/>
    <w:tmpl w:val="EA36CA3A"/>
    <w:lvl w:ilvl="0">
      <w:start w:val="4"/>
      <w:numFmt w:val="decimal"/>
      <w:lvlText w:val="%1."/>
      <w:legacy w:legacy="1" w:legacySpace="0" w:legacyIndent="389"/>
      <w:lvlJc w:val="left"/>
      <w:rPr>
        <w:rFonts w:ascii="Times New Roman" w:hAnsi="Times New Roman" w:cs="Times New Roman" w:hint="default"/>
      </w:rPr>
    </w:lvl>
  </w:abstractNum>
  <w:abstractNum w:abstractNumId="28" w15:restartNumberingAfterBreak="0">
    <w:nsid w:val="586676EF"/>
    <w:multiLevelType w:val="singleLevel"/>
    <w:tmpl w:val="E49846F4"/>
    <w:lvl w:ilvl="0">
      <w:start w:val="9"/>
      <w:numFmt w:val="decimal"/>
      <w:lvlText w:val="%1."/>
      <w:legacy w:legacy="1" w:legacySpace="0" w:legacyIndent="384"/>
      <w:lvlJc w:val="left"/>
      <w:rPr>
        <w:rFonts w:ascii="Times New Roman" w:hAnsi="Times New Roman" w:cs="Times New Roman" w:hint="default"/>
      </w:rPr>
    </w:lvl>
  </w:abstractNum>
  <w:abstractNum w:abstractNumId="29" w15:restartNumberingAfterBreak="0">
    <w:nsid w:val="5ADB4925"/>
    <w:multiLevelType w:val="singleLevel"/>
    <w:tmpl w:val="8A2051B6"/>
    <w:lvl w:ilvl="0">
      <w:start w:val="2"/>
      <w:numFmt w:val="decimal"/>
      <w:lvlText w:val="%1."/>
      <w:legacy w:legacy="1" w:legacySpace="0" w:legacyIndent="384"/>
      <w:lvlJc w:val="left"/>
      <w:rPr>
        <w:rFonts w:ascii="Times New Roman" w:hAnsi="Times New Roman" w:cs="Times New Roman" w:hint="default"/>
      </w:rPr>
    </w:lvl>
  </w:abstractNum>
  <w:abstractNum w:abstractNumId="30" w15:restartNumberingAfterBreak="0">
    <w:nsid w:val="5AE675EC"/>
    <w:multiLevelType w:val="hybridMultilevel"/>
    <w:tmpl w:val="85DA9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6F14AD"/>
    <w:multiLevelType w:val="singleLevel"/>
    <w:tmpl w:val="C1F44D6C"/>
    <w:lvl w:ilvl="0">
      <w:start w:val="1"/>
      <w:numFmt w:val="decimal"/>
      <w:lvlText w:val="%1."/>
      <w:legacy w:legacy="1" w:legacySpace="0" w:legacyIndent="389"/>
      <w:lvlJc w:val="left"/>
      <w:rPr>
        <w:rFonts w:ascii="Times New Roman" w:hAnsi="Times New Roman" w:cs="Times New Roman" w:hint="default"/>
      </w:rPr>
    </w:lvl>
  </w:abstractNum>
  <w:abstractNum w:abstractNumId="32" w15:restartNumberingAfterBreak="0">
    <w:nsid w:val="61262F0D"/>
    <w:multiLevelType w:val="hybridMultilevel"/>
    <w:tmpl w:val="615EB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4770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3CC5A8E"/>
    <w:multiLevelType w:val="hybridMultilevel"/>
    <w:tmpl w:val="BDB4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80904"/>
    <w:multiLevelType w:val="hybridMultilevel"/>
    <w:tmpl w:val="205C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10267"/>
    <w:multiLevelType w:val="hybridMultilevel"/>
    <w:tmpl w:val="B4D4BF22"/>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7" w15:restartNumberingAfterBreak="0">
    <w:nsid w:val="6DE7797D"/>
    <w:multiLevelType w:val="hybridMultilevel"/>
    <w:tmpl w:val="E1D41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830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E6F617B"/>
    <w:multiLevelType w:val="hybridMultilevel"/>
    <w:tmpl w:val="E98A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83362"/>
    <w:multiLevelType w:val="hybridMultilevel"/>
    <w:tmpl w:val="FBFA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C087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A3E6B04"/>
    <w:multiLevelType w:val="hybridMultilevel"/>
    <w:tmpl w:val="830C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6292A"/>
    <w:multiLevelType w:val="hybridMultilevel"/>
    <w:tmpl w:val="CC4E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7BB"/>
    <w:multiLevelType w:val="hybridMultilevel"/>
    <w:tmpl w:val="9E861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3"/>
  </w:num>
  <w:num w:numId="3">
    <w:abstractNumId w:val="41"/>
  </w:num>
  <w:num w:numId="4">
    <w:abstractNumId w:val="9"/>
  </w:num>
  <w:num w:numId="5">
    <w:abstractNumId w:val="15"/>
  </w:num>
  <w:num w:numId="6">
    <w:abstractNumId w:val="42"/>
  </w:num>
  <w:num w:numId="7">
    <w:abstractNumId w:val="34"/>
  </w:num>
  <w:num w:numId="8">
    <w:abstractNumId w:val="26"/>
  </w:num>
  <w:num w:numId="9">
    <w:abstractNumId w:val="21"/>
  </w:num>
  <w:num w:numId="10">
    <w:abstractNumId w:val="5"/>
  </w:num>
  <w:num w:numId="11">
    <w:abstractNumId w:val="32"/>
  </w:num>
  <w:num w:numId="12">
    <w:abstractNumId w:val="4"/>
  </w:num>
  <w:num w:numId="13">
    <w:abstractNumId w:val="22"/>
  </w:num>
  <w:num w:numId="14">
    <w:abstractNumId w:val="13"/>
  </w:num>
  <w:num w:numId="15">
    <w:abstractNumId w:val="18"/>
  </w:num>
  <w:num w:numId="1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7">
    <w:abstractNumId w:val="14"/>
  </w:num>
  <w:num w:numId="18">
    <w:abstractNumId w:val="12"/>
  </w:num>
  <w:num w:numId="19">
    <w:abstractNumId w:val="17"/>
  </w:num>
  <w:num w:numId="20">
    <w:abstractNumId w:val="3"/>
  </w:num>
  <w:num w:numId="21">
    <w:abstractNumId w:val="36"/>
  </w:num>
  <w:num w:numId="22">
    <w:abstractNumId w:val="37"/>
  </w:num>
  <w:num w:numId="23">
    <w:abstractNumId w:val="2"/>
  </w:num>
  <w:num w:numId="24">
    <w:abstractNumId w:val="20"/>
  </w:num>
  <w:num w:numId="25">
    <w:abstractNumId w:val="40"/>
  </w:num>
  <w:num w:numId="26">
    <w:abstractNumId w:val="31"/>
  </w:num>
  <w:num w:numId="2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9">
    <w:abstractNumId w:val="27"/>
  </w:num>
  <w:num w:numId="30">
    <w:abstractNumId w:val="28"/>
  </w:num>
  <w:num w:numId="31">
    <w:abstractNumId w:val="35"/>
  </w:num>
  <w:num w:numId="32">
    <w:abstractNumId w:val="11"/>
  </w:num>
  <w:num w:numId="33">
    <w:abstractNumId w:val="7"/>
  </w:num>
  <w:num w:numId="34">
    <w:abstractNumId w:val="7"/>
    <w:lvlOverride w:ilvl="0">
      <w:lvl w:ilvl="0">
        <w:start w:val="10"/>
        <w:numFmt w:val="decimal"/>
        <w:lvlText w:val="%1."/>
        <w:legacy w:legacy="1" w:legacySpace="0" w:legacyIndent="389"/>
        <w:lvlJc w:val="left"/>
        <w:rPr>
          <w:rFonts w:ascii="Times New Roman" w:hAnsi="Times New Roman" w:cs="Times New Roman" w:hint="default"/>
        </w:rPr>
      </w:lvl>
    </w:lvlOverride>
  </w:num>
  <w:num w:numId="35">
    <w:abstractNumId w:val="29"/>
  </w:num>
  <w:num w:numId="36">
    <w:abstractNumId w:val="1"/>
  </w:num>
  <w:num w:numId="37">
    <w:abstractNumId w:val="25"/>
  </w:num>
  <w:num w:numId="38">
    <w:abstractNumId w:val="16"/>
  </w:num>
  <w:num w:numId="39">
    <w:abstractNumId w:val="30"/>
  </w:num>
  <w:num w:numId="40">
    <w:abstractNumId w:val="10"/>
  </w:num>
  <w:num w:numId="41">
    <w:abstractNumId w:val="19"/>
  </w:num>
  <w:num w:numId="42">
    <w:abstractNumId w:val="39"/>
  </w:num>
  <w:num w:numId="43">
    <w:abstractNumId w:val="23"/>
  </w:num>
  <w:num w:numId="44">
    <w:abstractNumId w:val="43"/>
  </w:num>
  <w:num w:numId="45">
    <w:abstractNumId w:val="24"/>
  </w:num>
  <w:num w:numId="46">
    <w:abstractNumId w:val="6"/>
  </w:num>
  <w:num w:numId="47">
    <w:abstractNumId w:val="44"/>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87"/>
    <w:rsid w:val="000374B2"/>
    <w:rsid w:val="0004593C"/>
    <w:rsid w:val="000467D4"/>
    <w:rsid w:val="00050E52"/>
    <w:rsid w:val="00077D2B"/>
    <w:rsid w:val="00090ED0"/>
    <w:rsid w:val="0009407F"/>
    <w:rsid w:val="000D0471"/>
    <w:rsid w:val="000D72DA"/>
    <w:rsid w:val="00114210"/>
    <w:rsid w:val="00125ECD"/>
    <w:rsid w:val="00147C92"/>
    <w:rsid w:val="00150587"/>
    <w:rsid w:val="001558CB"/>
    <w:rsid w:val="00175B5E"/>
    <w:rsid w:val="00192E5D"/>
    <w:rsid w:val="001979F8"/>
    <w:rsid w:val="001A3891"/>
    <w:rsid w:val="001A6CD2"/>
    <w:rsid w:val="001B3A53"/>
    <w:rsid w:val="001B3AFB"/>
    <w:rsid w:val="001C25F1"/>
    <w:rsid w:val="001D0965"/>
    <w:rsid w:val="00212FAA"/>
    <w:rsid w:val="00235D54"/>
    <w:rsid w:val="00260C9E"/>
    <w:rsid w:val="002724C5"/>
    <w:rsid w:val="002772F8"/>
    <w:rsid w:val="00282383"/>
    <w:rsid w:val="002B4B45"/>
    <w:rsid w:val="002D1630"/>
    <w:rsid w:val="002D6BCF"/>
    <w:rsid w:val="003467B7"/>
    <w:rsid w:val="003505B0"/>
    <w:rsid w:val="003657FF"/>
    <w:rsid w:val="0037292C"/>
    <w:rsid w:val="00376796"/>
    <w:rsid w:val="00380D67"/>
    <w:rsid w:val="00383499"/>
    <w:rsid w:val="003A5C81"/>
    <w:rsid w:val="003B33BE"/>
    <w:rsid w:val="003C3603"/>
    <w:rsid w:val="003F50FC"/>
    <w:rsid w:val="0041503C"/>
    <w:rsid w:val="00420FB9"/>
    <w:rsid w:val="00427A32"/>
    <w:rsid w:val="00431F29"/>
    <w:rsid w:val="00456ECE"/>
    <w:rsid w:val="004948AE"/>
    <w:rsid w:val="004A430F"/>
    <w:rsid w:val="004C2396"/>
    <w:rsid w:val="004C6BF2"/>
    <w:rsid w:val="004D16CB"/>
    <w:rsid w:val="004D5D77"/>
    <w:rsid w:val="004E6CCF"/>
    <w:rsid w:val="005003B0"/>
    <w:rsid w:val="00501F39"/>
    <w:rsid w:val="005028E6"/>
    <w:rsid w:val="005051C2"/>
    <w:rsid w:val="005157A2"/>
    <w:rsid w:val="005273D8"/>
    <w:rsid w:val="005348F5"/>
    <w:rsid w:val="00552A15"/>
    <w:rsid w:val="005568D6"/>
    <w:rsid w:val="00564BE3"/>
    <w:rsid w:val="00564D10"/>
    <w:rsid w:val="00571D17"/>
    <w:rsid w:val="00575F57"/>
    <w:rsid w:val="00584EF3"/>
    <w:rsid w:val="00593BAA"/>
    <w:rsid w:val="005B123D"/>
    <w:rsid w:val="005C29FD"/>
    <w:rsid w:val="005C33F2"/>
    <w:rsid w:val="005C73D6"/>
    <w:rsid w:val="005D1ECD"/>
    <w:rsid w:val="005D6BD9"/>
    <w:rsid w:val="005F0A65"/>
    <w:rsid w:val="005F762E"/>
    <w:rsid w:val="00616425"/>
    <w:rsid w:val="00622826"/>
    <w:rsid w:val="00627AB1"/>
    <w:rsid w:val="00635C22"/>
    <w:rsid w:val="0064184F"/>
    <w:rsid w:val="00645A41"/>
    <w:rsid w:val="00652A57"/>
    <w:rsid w:val="006719D7"/>
    <w:rsid w:val="00676257"/>
    <w:rsid w:val="00684425"/>
    <w:rsid w:val="00684D8B"/>
    <w:rsid w:val="006C0266"/>
    <w:rsid w:val="006C3633"/>
    <w:rsid w:val="006D48DB"/>
    <w:rsid w:val="006E6E50"/>
    <w:rsid w:val="006F6348"/>
    <w:rsid w:val="007003C3"/>
    <w:rsid w:val="00704AB9"/>
    <w:rsid w:val="00713B29"/>
    <w:rsid w:val="00714051"/>
    <w:rsid w:val="00722E44"/>
    <w:rsid w:val="00726B94"/>
    <w:rsid w:val="0075255D"/>
    <w:rsid w:val="007931A9"/>
    <w:rsid w:val="0079673D"/>
    <w:rsid w:val="00796BA5"/>
    <w:rsid w:val="007A00AE"/>
    <w:rsid w:val="007A21ED"/>
    <w:rsid w:val="007C5B20"/>
    <w:rsid w:val="007D1A97"/>
    <w:rsid w:val="007E0827"/>
    <w:rsid w:val="007F205F"/>
    <w:rsid w:val="00815FC8"/>
    <w:rsid w:val="00871F6F"/>
    <w:rsid w:val="00876CB4"/>
    <w:rsid w:val="008824DC"/>
    <w:rsid w:val="008949D3"/>
    <w:rsid w:val="008A52F5"/>
    <w:rsid w:val="008C10F8"/>
    <w:rsid w:val="008C3107"/>
    <w:rsid w:val="008D437E"/>
    <w:rsid w:val="008F416B"/>
    <w:rsid w:val="009368F3"/>
    <w:rsid w:val="00950E90"/>
    <w:rsid w:val="00956FB3"/>
    <w:rsid w:val="00963DAD"/>
    <w:rsid w:val="009755BF"/>
    <w:rsid w:val="00975EC9"/>
    <w:rsid w:val="00977BF9"/>
    <w:rsid w:val="009819AB"/>
    <w:rsid w:val="00986BFC"/>
    <w:rsid w:val="00993F64"/>
    <w:rsid w:val="009A5B15"/>
    <w:rsid w:val="009B7C26"/>
    <w:rsid w:val="009C1530"/>
    <w:rsid w:val="009D1743"/>
    <w:rsid w:val="009D29C5"/>
    <w:rsid w:val="009D4D94"/>
    <w:rsid w:val="00A02EF1"/>
    <w:rsid w:val="00A36524"/>
    <w:rsid w:val="00A4330E"/>
    <w:rsid w:val="00A72979"/>
    <w:rsid w:val="00A87C55"/>
    <w:rsid w:val="00A9164A"/>
    <w:rsid w:val="00A943A5"/>
    <w:rsid w:val="00AA1C34"/>
    <w:rsid w:val="00AB0ECE"/>
    <w:rsid w:val="00AB56C4"/>
    <w:rsid w:val="00AB61BB"/>
    <w:rsid w:val="00AD3967"/>
    <w:rsid w:val="00B01803"/>
    <w:rsid w:val="00B35B87"/>
    <w:rsid w:val="00B478BA"/>
    <w:rsid w:val="00B51EB7"/>
    <w:rsid w:val="00B61089"/>
    <w:rsid w:val="00B702CF"/>
    <w:rsid w:val="00B77450"/>
    <w:rsid w:val="00B901AF"/>
    <w:rsid w:val="00BA5324"/>
    <w:rsid w:val="00BD77FD"/>
    <w:rsid w:val="00C13ED3"/>
    <w:rsid w:val="00C20B70"/>
    <w:rsid w:val="00C3099F"/>
    <w:rsid w:val="00C3166F"/>
    <w:rsid w:val="00C41FBA"/>
    <w:rsid w:val="00C47106"/>
    <w:rsid w:val="00C47B91"/>
    <w:rsid w:val="00C641C4"/>
    <w:rsid w:val="00C72B71"/>
    <w:rsid w:val="00C86CBB"/>
    <w:rsid w:val="00C939D6"/>
    <w:rsid w:val="00CC31E0"/>
    <w:rsid w:val="00CE2B29"/>
    <w:rsid w:val="00CE33C2"/>
    <w:rsid w:val="00CE40EC"/>
    <w:rsid w:val="00CF2C37"/>
    <w:rsid w:val="00CF3D4A"/>
    <w:rsid w:val="00D5199D"/>
    <w:rsid w:val="00D8108C"/>
    <w:rsid w:val="00D903B9"/>
    <w:rsid w:val="00D92DE9"/>
    <w:rsid w:val="00DD618B"/>
    <w:rsid w:val="00DD6490"/>
    <w:rsid w:val="00DF3393"/>
    <w:rsid w:val="00DF7332"/>
    <w:rsid w:val="00E3158A"/>
    <w:rsid w:val="00E46A30"/>
    <w:rsid w:val="00E51AF2"/>
    <w:rsid w:val="00E705C0"/>
    <w:rsid w:val="00E7241E"/>
    <w:rsid w:val="00E73CF0"/>
    <w:rsid w:val="00E74145"/>
    <w:rsid w:val="00E7619B"/>
    <w:rsid w:val="00E828E6"/>
    <w:rsid w:val="00E83B8F"/>
    <w:rsid w:val="00EA48F8"/>
    <w:rsid w:val="00EB41C2"/>
    <w:rsid w:val="00EB4B52"/>
    <w:rsid w:val="00EB4E49"/>
    <w:rsid w:val="00EC39F9"/>
    <w:rsid w:val="00ED7F09"/>
    <w:rsid w:val="00EF49C0"/>
    <w:rsid w:val="00EF5863"/>
    <w:rsid w:val="00F3021C"/>
    <w:rsid w:val="00F45E0F"/>
    <w:rsid w:val="00F678B9"/>
    <w:rsid w:val="00F706C4"/>
    <w:rsid w:val="00F718F8"/>
    <w:rsid w:val="00FE0DA2"/>
    <w:rsid w:val="00FE4CA2"/>
    <w:rsid w:val="00FE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4CFF79-C8EB-419A-BEB0-64686D1C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pBdr>
        <w:top w:val="double" w:sz="12" w:space="1" w:color="auto"/>
        <w:left w:val="double" w:sz="12" w:space="1" w:color="auto"/>
        <w:bottom w:val="double" w:sz="12" w:space="1" w:color="auto"/>
        <w:right w:val="double" w:sz="12" w:space="1" w:color="auto"/>
      </w:pBdr>
      <w:jc w:val="center"/>
      <w:outlineLvl w:val="0"/>
    </w:pPr>
    <w:rPr>
      <w:b/>
      <w:sz w:val="52"/>
    </w:rPr>
  </w:style>
  <w:style w:type="paragraph" w:styleId="Heading2">
    <w:name w:val="heading 2"/>
    <w:basedOn w:val="Normal"/>
    <w:next w:val="Normal"/>
    <w:qFormat/>
    <w:pPr>
      <w:keepNext/>
      <w:pBdr>
        <w:top w:val="double" w:sz="12" w:space="1" w:color="auto"/>
        <w:left w:val="double" w:sz="12" w:space="1" w:color="auto"/>
        <w:bottom w:val="double" w:sz="12" w:space="1" w:color="auto"/>
        <w:right w:val="double" w:sz="12" w:space="1" w:color="auto"/>
      </w:pBdr>
      <w:jc w:val="center"/>
      <w:outlineLvl w:val="1"/>
    </w:pPr>
    <w:rPr>
      <w:sz w:val="36"/>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616425"/>
    <w:rPr>
      <w:color w:val="0000FF"/>
      <w:u w:val="single"/>
    </w:rPr>
  </w:style>
  <w:style w:type="paragraph" w:styleId="EndnoteText">
    <w:name w:val="endnote text"/>
    <w:basedOn w:val="Normal"/>
    <w:link w:val="EndnoteTextChar"/>
    <w:rsid w:val="005C29FD"/>
  </w:style>
  <w:style w:type="character" w:customStyle="1" w:styleId="EndnoteTextChar">
    <w:name w:val="Endnote Text Char"/>
    <w:basedOn w:val="DefaultParagraphFont"/>
    <w:link w:val="EndnoteText"/>
    <w:rsid w:val="005C29FD"/>
  </w:style>
  <w:style w:type="character" w:styleId="EndnoteReference">
    <w:name w:val="endnote reference"/>
    <w:rsid w:val="005C29FD"/>
    <w:rPr>
      <w:vertAlign w:val="superscript"/>
    </w:rPr>
  </w:style>
  <w:style w:type="paragraph" w:styleId="ListParagraph">
    <w:name w:val="List Paragraph"/>
    <w:basedOn w:val="Normal"/>
    <w:uiPriority w:val="34"/>
    <w:qFormat/>
    <w:rsid w:val="00C86CBB"/>
    <w:pPr>
      <w:ind w:left="720"/>
    </w:pPr>
  </w:style>
  <w:style w:type="paragraph" w:styleId="BalloonText">
    <w:name w:val="Balloon Text"/>
    <w:basedOn w:val="Normal"/>
    <w:link w:val="BalloonTextChar"/>
    <w:rsid w:val="0041503C"/>
    <w:rPr>
      <w:rFonts w:ascii="Tahoma" w:hAnsi="Tahoma" w:cs="Tahoma"/>
      <w:sz w:val="16"/>
      <w:szCs w:val="16"/>
    </w:rPr>
  </w:style>
  <w:style w:type="character" w:customStyle="1" w:styleId="BalloonTextChar">
    <w:name w:val="Balloon Text Char"/>
    <w:link w:val="BalloonText"/>
    <w:rsid w:val="0041503C"/>
    <w:rPr>
      <w:rFonts w:ascii="Tahoma" w:hAnsi="Tahoma" w:cs="Tahoma"/>
      <w:sz w:val="16"/>
      <w:szCs w:val="16"/>
    </w:rPr>
  </w:style>
  <w:style w:type="paragraph" w:styleId="Header">
    <w:name w:val="header"/>
    <w:basedOn w:val="Normal"/>
    <w:link w:val="HeaderChar"/>
    <w:rsid w:val="00192E5D"/>
    <w:pPr>
      <w:tabs>
        <w:tab w:val="center" w:pos="4680"/>
        <w:tab w:val="right" w:pos="9360"/>
      </w:tabs>
    </w:pPr>
  </w:style>
  <w:style w:type="character" w:customStyle="1" w:styleId="HeaderChar">
    <w:name w:val="Header Char"/>
    <w:basedOn w:val="DefaultParagraphFont"/>
    <w:link w:val="Header"/>
    <w:rsid w:val="00192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vdpusa.com/yout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DB877-A8B1-457A-A8D3-13BC4E95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3646</Words>
  <Characters>20788</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Society of Saint Vincent de Paul</vt:lpstr>
    </vt:vector>
  </TitlesOfParts>
  <Company/>
  <LinksUpToDate>false</LinksUpToDate>
  <CharactersWithSpaces>24386</CharactersWithSpaces>
  <SharedDoc>false</SharedDoc>
  <HLinks>
    <vt:vector size="6" baseType="variant">
      <vt:variant>
        <vt:i4>4325456</vt:i4>
      </vt:variant>
      <vt:variant>
        <vt:i4>0</vt:i4>
      </vt:variant>
      <vt:variant>
        <vt:i4>0</vt:i4>
      </vt:variant>
      <vt:variant>
        <vt:i4>5</vt:i4>
      </vt:variant>
      <vt:variant>
        <vt:lpwstr>http://www.svdpusa.com/youth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of Saint Vincent de Paul</dc:title>
  <dc:creator>1437</dc:creator>
  <cp:lastModifiedBy>Ron Costanzo</cp:lastModifiedBy>
  <cp:revision>2</cp:revision>
  <cp:lastPrinted>2014-01-09T15:37:00Z</cp:lastPrinted>
  <dcterms:created xsi:type="dcterms:W3CDTF">2016-07-16T23:43:00Z</dcterms:created>
  <dcterms:modified xsi:type="dcterms:W3CDTF">2016-07-16T23:43:00Z</dcterms:modified>
</cp:coreProperties>
</file>