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B77A" w14:textId="77777777" w:rsidR="00C304F3" w:rsidRPr="00C304F3" w:rsidRDefault="00C304F3" w:rsidP="00C304F3">
      <w:pPr>
        <w:pStyle w:val="NoSpacing"/>
        <w:jc w:val="center"/>
        <w:rPr>
          <w:b/>
          <w:bCs/>
          <w:sz w:val="28"/>
          <w:szCs w:val="28"/>
        </w:rPr>
      </w:pPr>
      <w:r w:rsidRPr="00C304F3">
        <w:rPr>
          <w:b/>
          <w:bCs/>
          <w:sz w:val="28"/>
          <w:szCs w:val="28"/>
        </w:rPr>
        <w:t>Outline</w:t>
      </w:r>
    </w:p>
    <w:p w14:paraId="6C5DA373" w14:textId="77777777" w:rsidR="00C304F3" w:rsidRPr="00C304F3" w:rsidRDefault="00C304F3" w:rsidP="00C304F3">
      <w:pPr>
        <w:pStyle w:val="NoSpacing"/>
        <w:jc w:val="center"/>
        <w:rPr>
          <w:sz w:val="24"/>
          <w:szCs w:val="24"/>
        </w:rPr>
      </w:pPr>
      <w:r w:rsidRPr="00C304F3">
        <w:rPr>
          <w:sz w:val="24"/>
          <w:szCs w:val="24"/>
        </w:rPr>
        <w:t>Heart of a Friend—Elizabeth Ann Seton</w:t>
      </w:r>
    </w:p>
    <w:p w14:paraId="5F5474B4" w14:textId="77777777" w:rsidR="00C304F3" w:rsidRPr="00C304F3" w:rsidRDefault="00C304F3" w:rsidP="00C304F3">
      <w:pPr>
        <w:pStyle w:val="NoSpacing"/>
        <w:jc w:val="center"/>
        <w:rPr>
          <w:sz w:val="24"/>
          <w:szCs w:val="24"/>
        </w:rPr>
      </w:pPr>
      <w:r w:rsidRPr="00C304F3">
        <w:rPr>
          <w:sz w:val="24"/>
          <w:szCs w:val="24"/>
        </w:rPr>
        <w:t>Betty Ann McNeil, D.C.</w:t>
      </w:r>
    </w:p>
    <w:p w14:paraId="460DF608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color w:val="0E101A"/>
          <w:sz w:val="24"/>
          <w:szCs w:val="24"/>
        </w:rPr>
        <w:t> </w:t>
      </w:r>
    </w:p>
    <w:p w14:paraId="20A4662D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Betsy to Eliza Bayley—Marriage</w:t>
      </w:r>
    </w:p>
    <w:p w14:paraId="5DF09AF2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1.       Daughter</w:t>
      </w:r>
    </w:p>
    <w:p w14:paraId="72752481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2.       Wife and Mother</w:t>
      </w:r>
    </w:p>
    <w:p w14:paraId="13066CF7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3.       Volunteer with Poor Widowed Mothers</w:t>
      </w:r>
    </w:p>
    <w:p w14:paraId="788EFC32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4.       Impoverished Widow</w:t>
      </w:r>
    </w:p>
    <w:p w14:paraId="206DFA69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5.       Religious Convert</w:t>
      </w:r>
    </w:p>
    <w:p w14:paraId="362C4584" w14:textId="77777777" w:rsidR="00C304F3" w:rsidRPr="00C304F3" w:rsidRDefault="00C304F3" w:rsidP="00C304F3">
      <w:pPr>
        <w:pStyle w:val="NoSpacing"/>
        <w:rPr>
          <w:sz w:val="24"/>
          <w:szCs w:val="24"/>
        </w:rPr>
      </w:pPr>
    </w:p>
    <w:p w14:paraId="5B73BBB5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Mrs. Seton to Mother Seton—Vincentian Service</w:t>
      </w:r>
    </w:p>
    <w:p w14:paraId="01F4F808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1.     Given to God in Consecrated Life</w:t>
      </w:r>
    </w:p>
    <w:p w14:paraId="2DDC0640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2.     In Community</w:t>
      </w:r>
    </w:p>
    <w:p w14:paraId="6CE899B2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3.     For Service of the Poor</w:t>
      </w:r>
    </w:p>
    <w:p w14:paraId="325D2758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4.     Educator and Administrator</w:t>
      </w:r>
    </w:p>
    <w:p w14:paraId="3ABB212D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5.     Spiritual Leader</w:t>
      </w:r>
    </w:p>
    <w:p w14:paraId="37F49CC1" w14:textId="77777777" w:rsidR="00C304F3" w:rsidRPr="00C304F3" w:rsidRDefault="00C304F3" w:rsidP="00C304F3">
      <w:pPr>
        <w:pStyle w:val="NoSpacing"/>
        <w:rPr>
          <w:sz w:val="24"/>
          <w:szCs w:val="24"/>
        </w:rPr>
      </w:pPr>
    </w:p>
    <w:p w14:paraId="3E2E770C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Mother Seton to Saint Elizabeth Ann Seton—Model and Intercessor</w:t>
      </w:r>
    </w:p>
    <w:p w14:paraId="1799E685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1.     Spirituality</w:t>
      </w:r>
    </w:p>
    <w:p w14:paraId="062D4A05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2.     Cause for Canonization/Miracles</w:t>
      </w:r>
    </w:p>
    <w:p w14:paraId="127D6328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3.     Sisters of Charity Federation </w:t>
      </w:r>
    </w:p>
    <w:p w14:paraId="6F51B7FD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4.     Seton Legacy of Charity</w:t>
      </w:r>
    </w:p>
    <w:p w14:paraId="2D0C6989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5.     National Shrine of St. Elizabeth Ann Seton </w:t>
      </w:r>
    </w:p>
    <w:p w14:paraId="503973BA" w14:textId="77777777" w:rsidR="00C304F3" w:rsidRPr="00C304F3" w:rsidRDefault="00C304F3" w:rsidP="00C304F3">
      <w:pPr>
        <w:pStyle w:val="NoSpacing"/>
        <w:rPr>
          <w:sz w:val="24"/>
          <w:szCs w:val="24"/>
        </w:rPr>
      </w:pPr>
    </w:p>
    <w:p w14:paraId="471980EF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Suggested Preparatory Resources:</w:t>
      </w:r>
    </w:p>
    <w:p w14:paraId="38742CE9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Biographical Essay. </w:t>
      </w:r>
    </w:p>
    <w:p w14:paraId="5BEBC98C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            </w:t>
      </w:r>
      <w:hyperlink r:id="rId8" w:tgtFrame="_blank" w:history="1">
        <w:r w:rsidRPr="00C304F3">
          <w:rPr>
            <w:color w:val="0000FF"/>
            <w:sz w:val="24"/>
            <w:szCs w:val="24"/>
            <w:u w:val="single"/>
          </w:rPr>
          <w:t>https://setonshrine.org/wp-content/uploads/2016/03/Full-Biography-of-St-Elizabeth-Ann-Seton.pdf</w:t>
        </w:r>
      </w:hyperlink>
    </w:p>
    <w:p w14:paraId="7F9FF711" w14:textId="77777777" w:rsidR="00C304F3" w:rsidRPr="00C304F3" w:rsidRDefault="00C304F3" w:rsidP="00C304F3">
      <w:pPr>
        <w:pStyle w:val="NoSpacing"/>
        <w:rPr>
          <w:sz w:val="24"/>
          <w:szCs w:val="24"/>
        </w:rPr>
      </w:pPr>
    </w:p>
    <w:p w14:paraId="36D64701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 xml:space="preserve">Regina </w:t>
      </w:r>
      <w:proofErr w:type="spellStart"/>
      <w:r w:rsidRPr="00C304F3">
        <w:rPr>
          <w:sz w:val="24"/>
          <w:szCs w:val="24"/>
        </w:rPr>
        <w:t>Bechtle</w:t>
      </w:r>
      <w:proofErr w:type="spellEnd"/>
      <w:r w:rsidRPr="00C304F3">
        <w:rPr>
          <w:sz w:val="24"/>
          <w:szCs w:val="24"/>
        </w:rPr>
        <w:t xml:space="preserve">, S.C., and Judith Metz, S.C., eds., </w:t>
      </w:r>
      <w:proofErr w:type="spellStart"/>
      <w:r w:rsidRPr="00C304F3">
        <w:rPr>
          <w:sz w:val="24"/>
          <w:szCs w:val="24"/>
        </w:rPr>
        <w:t>Ellin</w:t>
      </w:r>
      <w:proofErr w:type="spellEnd"/>
      <w:r w:rsidRPr="00C304F3">
        <w:rPr>
          <w:sz w:val="24"/>
          <w:szCs w:val="24"/>
        </w:rPr>
        <w:t xml:space="preserve"> M. Kelly, </w:t>
      </w:r>
      <w:proofErr w:type="spellStart"/>
      <w:r w:rsidRPr="00C304F3">
        <w:rPr>
          <w:sz w:val="24"/>
          <w:szCs w:val="24"/>
        </w:rPr>
        <w:t>mss.</w:t>
      </w:r>
      <w:proofErr w:type="spellEnd"/>
      <w:r w:rsidRPr="00C304F3">
        <w:rPr>
          <w:sz w:val="24"/>
          <w:szCs w:val="24"/>
        </w:rPr>
        <w:t xml:space="preserve"> ed., </w:t>
      </w:r>
      <w:r w:rsidRPr="00C304F3">
        <w:rPr>
          <w:i/>
          <w:iCs/>
          <w:sz w:val="24"/>
          <w:szCs w:val="24"/>
        </w:rPr>
        <w:t>Elizabeth Bayley Seton Collected Writings,</w:t>
      </w:r>
      <w:r w:rsidRPr="00C304F3">
        <w:rPr>
          <w:sz w:val="24"/>
          <w:szCs w:val="24"/>
        </w:rPr>
        <w:t> 3 vols. (New City Press: New York, 2000-2006). </w:t>
      </w:r>
    </w:p>
    <w:p w14:paraId="556EC6B5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            Download from </w:t>
      </w:r>
      <w:hyperlink r:id="rId9" w:tgtFrame="_blank" w:history="1">
        <w:r w:rsidRPr="00C304F3">
          <w:rPr>
            <w:color w:val="0000FF"/>
            <w:sz w:val="24"/>
            <w:szCs w:val="24"/>
            <w:u w:val="single"/>
          </w:rPr>
          <w:t>https://via.library.depaul.edu/seton_lcd/</w:t>
        </w:r>
      </w:hyperlink>
    </w:p>
    <w:p w14:paraId="15C9E353" w14:textId="77777777" w:rsidR="00C304F3" w:rsidRPr="00C304F3" w:rsidRDefault="00C304F3" w:rsidP="00C304F3">
      <w:pPr>
        <w:pStyle w:val="NoSpacing"/>
        <w:rPr>
          <w:sz w:val="24"/>
          <w:szCs w:val="24"/>
        </w:rPr>
      </w:pPr>
    </w:p>
    <w:p w14:paraId="7D22AB42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Betty Ann McNeil, </w:t>
      </w:r>
      <w:r w:rsidRPr="00C304F3">
        <w:rPr>
          <w:i/>
          <w:iCs/>
          <w:sz w:val="24"/>
          <w:szCs w:val="24"/>
        </w:rPr>
        <w:t>15 Days of Prayer with Saint Elizabeth Ann Seton</w:t>
      </w:r>
    </w:p>
    <w:p w14:paraId="36110773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color w:val="FF0000"/>
          <w:sz w:val="24"/>
          <w:szCs w:val="24"/>
        </w:rPr>
        <w:t>            </w:t>
      </w:r>
      <w:hyperlink r:id="rId10" w:tgtFrame="_blank" w:history="1">
        <w:r w:rsidRPr="00C304F3">
          <w:rPr>
            <w:color w:val="0000FF"/>
            <w:sz w:val="24"/>
            <w:szCs w:val="24"/>
            <w:u w:val="single"/>
          </w:rPr>
          <w:t>https://setonshrine.org/lift-up-my-soul-15-days-of-prayer-mother-seton/</w:t>
        </w:r>
      </w:hyperlink>
    </w:p>
    <w:p w14:paraId="4657A603" w14:textId="77777777" w:rsidR="00C304F3" w:rsidRPr="00C304F3" w:rsidRDefault="00C304F3" w:rsidP="00C304F3">
      <w:pPr>
        <w:pStyle w:val="NoSpacing"/>
        <w:rPr>
          <w:sz w:val="24"/>
          <w:szCs w:val="24"/>
        </w:rPr>
      </w:pPr>
    </w:p>
    <w:p w14:paraId="2B8895C3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Annabelle Melville, </w:t>
      </w:r>
      <w:r w:rsidRPr="00C304F3">
        <w:rPr>
          <w:i/>
          <w:iCs/>
          <w:sz w:val="24"/>
          <w:szCs w:val="24"/>
        </w:rPr>
        <w:t>Elizabeth Bayley Seton 1774-1821.</w:t>
      </w:r>
      <w:r w:rsidRPr="00C304F3">
        <w:rPr>
          <w:sz w:val="24"/>
          <w:szCs w:val="24"/>
        </w:rPr>
        <w:t> (Biography)</w:t>
      </w:r>
    </w:p>
    <w:p w14:paraId="31E6170F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i/>
          <w:iCs/>
          <w:sz w:val="24"/>
          <w:szCs w:val="24"/>
        </w:rPr>
        <w:t>            </w:t>
      </w:r>
      <w:r w:rsidRPr="00C304F3">
        <w:rPr>
          <w:sz w:val="24"/>
          <w:szCs w:val="24"/>
        </w:rPr>
        <w:t>Download from</w:t>
      </w:r>
      <w:r w:rsidRPr="00C304F3">
        <w:rPr>
          <w:color w:val="FF0000"/>
          <w:sz w:val="24"/>
          <w:szCs w:val="24"/>
        </w:rPr>
        <w:t> </w:t>
      </w:r>
      <w:hyperlink r:id="rId11" w:tgtFrame="_blank" w:history="1">
        <w:r w:rsidRPr="00C304F3">
          <w:rPr>
            <w:color w:val="0000FF"/>
            <w:sz w:val="24"/>
            <w:szCs w:val="24"/>
            <w:u w:val="single"/>
          </w:rPr>
          <w:t>https://via.library.depaul.edu/seton_bio/</w:t>
        </w:r>
      </w:hyperlink>
    </w:p>
    <w:p w14:paraId="630F5D49" w14:textId="77777777" w:rsidR="00C304F3" w:rsidRPr="00C304F3" w:rsidRDefault="00C304F3" w:rsidP="00C304F3">
      <w:pPr>
        <w:pStyle w:val="NoSpacing"/>
        <w:rPr>
          <w:sz w:val="24"/>
          <w:szCs w:val="24"/>
        </w:rPr>
      </w:pPr>
    </w:p>
    <w:p w14:paraId="5F7A9442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i/>
          <w:iCs/>
          <w:sz w:val="24"/>
          <w:szCs w:val="24"/>
        </w:rPr>
        <w:t>Podcasts for Friends and Followers</w:t>
      </w:r>
      <w:r w:rsidRPr="00C304F3">
        <w:rPr>
          <w:sz w:val="24"/>
          <w:szCs w:val="24"/>
        </w:rPr>
        <w:t>. Stories of those inspired by Mother Seton’s mission.</w:t>
      </w:r>
    </w:p>
    <w:p w14:paraId="7C96808A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color w:val="FF0000"/>
          <w:sz w:val="24"/>
          <w:szCs w:val="24"/>
        </w:rPr>
        <w:t>            </w:t>
      </w:r>
      <w:hyperlink r:id="rId12" w:tgtFrame="_blank" w:history="1">
        <w:r w:rsidRPr="00C304F3">
          <w:rPr>
            <w:color w:val="0000FF"/>
            <w:sz w:val="24"/>
            <w:szCs w:val="24"/>
            <w:u w:val="single"/>
          </w:rPr>
          <w:t>https://podcasts.apple.com/us/podcast/friends-followers/id1533125585</w:t>
        </w:r>
      </w:hyperlink>
    </w:p>
    <w:p w14:paraId="34CE22CC" w14:textId="77777777" w:rsidR="00C304F3" w:rsidRPr="00C304F3" w:rsidRDefault="00C304F3" w:rsidP="00C304F3">
      <w:pPr>
        <w:pStyle w:val="NoSpacing"/>
        <w:rPr>
          <w:sz w:val="24"/>
          <w:szCs w:val="24"/>
        </w:rPr>
      </w:pPr>
    </w:p>
    <w:p w14:paraId="6319BEE7" w14:textId="77777777" w:rsidR="00C304F3" w:rsidRPr="00C304F3" w:rsidRDefault="00C304F3" w:rsidP="00C304F3">
      <w:pPr>
        <w:pStyle w:val="NoSpacing"/>
        <w:rPr>
          <w:sz w:val="24"/>
          <w:szCs w:val="24"/>
        </w:rPr>
      </w:pPr>
      <w:r w:rsidRPr="00C304F3">
        <w:rPr>
          <w:sz w:val="24"/>
          <w:szCs w:val="24"/>
        </w:rPr>
        <w:t>National Shrine of Saint Elizabeth Ann Seton</w:t>
      </w:r>
    </w:p>
    <w:p w14:paraId="3AFBA09E" w14:textId="311910C2" w:rsidR="00A9204E" w:rsidRDefault="00C304F3" w:rsidP="00C304F3">
      <w:pPr>
        <w:pStyle w:val="NoSpacing"/>
      </w:pPr>
      <w:hyperlink r:id="rId13" w:tgtFrame="_blank" w:history="1">
        <w:r w:rsidRPr="00C304F3">
          <w:rPr>
            <w:color w:val="0000FF"/>
            <w:sz w:val="24"/>
            <w:szCs w:val="24"/>
            <w:u w:val="single"/>
          </w:rPr>
          <w:t>https://setonshrine.org/explore-the-shrine/</w:t>
        </w:r>
      </w:hyperlink>
    </w:p>
    <w:sectPr w:rsidR="00A9204E" w:rsidSect="00C30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3"/>
    <w:rsid w:val="00645252"/>
    <w:rsid w:val="006D3D74"/>
    <w:rsid w:val="0083569A"/>
    <w:rsid w:val="00A9204E"/>
    <w:rsid w:val="00C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AC45"/>
  <w15:chartTrackingRefBased/>
  <w15:docId w15:val="{BC37A766-B0BE-4070-B105-A2B4C81C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C30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onshrine.org/wp-content/uploads/2016/03/Full-Biography-of-St-Elizabeth-Ann-Seton.pdf" TargetMode="External"/><Relationship Id="rId13" Type="http://schemas.openxmlformats.org/officeDocument/2006/relationships/hyperlink" Target="https://setonshrine.org/explore-the-shr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.skimresources.com/?id=189034X1659857&amp;url=https%3A%2F%2Fpodcasts.apple.com%2Fus%2Fpodcast%2Ffriends-followers%2Fid153312558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a.library.depaul.edu/seton_bi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etonshrine.org/lift-up-my-soul-15-days-of-prayer-mother-set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a.library.depaul.edu/seton_lcd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lil\AppData\Local\Microsoft\Office\16.0\DTS\en-US%7b3E7708E6-2A8F-429D-94F3-7C8E0418A55B%7d\%7bA12C4114-6463-441C-B94C-0A1935D3AD5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{A12C4114-6463-441C-B94C-0A1935D3AD55}tf02786999_win32.dotx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bjlil</dc:creator>
  <cp:keywords/>
  <dc:description/>
  <cp:lastModifiedBy>Bob Liles</cp:lastModifiedBy>
  <cp:revision>1</cp:revision>
  <dcterms:created xsi:type="dcterms:W3CDTF">2022-01-17T22:21:00Z</dcterms:created>
  <dcterms:modified xsi:type="dcterms:W3CDTF">2022-01-17T22:23:00Z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