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CA" w:rsidRDefault="002879CA" w:rsidP="00B13D0D">
      <w:pPr>
        <w:jc w:val="center"/>
        <w:rPr>
          <w:b/>
          <w:sz w:val="40"/>
        </w:rPr>
      </w:pPr>
    </w:p>
    <w:p w:rsidR="002879CA" w:rsidRDefault="002879CA" w:rsidP="00B13D0D">
      <w:pPr>
        <w:jc w:val="center"/>
        <w:rPr>
          <w:b/>
          <w:sz w:val="40"/>
        </w:rPr>
      </w:pPr>
    </w:p>
    <w:p w:rsidR="00B13D0D" w:rsidRPr="00A27D90" w:rsidRDefault="00B13D0D" w:rsidP="00B13D0D">
      <w:pPr>
        <w:jc w:val="center"/>
        <w:rPr>
          <w:b/>
          <w:sz w:val="40"/>
        </w:rPr>
      </w:pPr>
      <w:r w:rsidRPr="00A27D90">
        <w:rPr>
          <w:b/>
          <w:sz w:val="40"/>
        </w:rPr>
        <w:t>St. Vincent de Paul Conference Meetings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>call to order;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roll call; 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opening prayer (which should always include a prayer to the Holy Spirit, the Lord’s Prayer, the Hail Mary and a prayer for those whose suffering they wish to share); 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Spiritual Advisor’s reading or meditation, address and discussion; 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approval of minutes of previous meeting; 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home visitation reports; 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President’s report; 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Secretary’s report; 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Treasurer’s report; 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Committee reports (including Formation Committee report); 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membership reports, 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resolutions; 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Special Works reports; 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old business; 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new business; 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time and place of next meeting (the calendar should include Festival meetings and Conference liturgies); 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secret collection; </w:t>
      </w:r>
    </w:p>
    <w:p w:rsidR="00B13D0D" w:rsidRPr="00A27D90" w:rsidRDefault="00B13D0D" w:rsidP="00B13D0D">
      <w:pPr>
        <w:pStyle w:val="NormalWeb"/>
        <w:numPr>
          <w:ilvl w:val="0"/>
          <w:numId w:val="1"/>
        </w:numPr>
        <w:rPr>
          <w:sz w:val="36"/>
        </w:rPr>
      </w:pPr>
      <w:r w:rsidRPr="00A27D90">
        <w:rPr>
          <w:sz w:val="36"/>
        </w:rPr>
        <w:t xml:space="preserve">closing prayer; </w:t>
      </w:r>
    </w:p>
    <w:p w:rsidR="00EF6BC0" w:rsidRDefault="00B13D0D" w:rsidP="00C35808">
      <w:pPr>
        <w:pStyle w:val="NormalWeb"/>
        <w:numPr>
          <w:ilvl w:val="0"/>
          <w:numId w:val="1"/>
        </w:numPr>
      </w:pPr>
      <w:r w:rsidRPr="002879CA">
        <w:rPr>
          <w:sz w:val="36"/>
        </w:rPr>
        <w:t>adjournment </w:t>
      </w:r>
      <w:bookmarkStart w:id="0" w:name="_GoBack"/>
      <w:bookmarkEnd w:id="0"/>
    </w:p>
    <w:sectPr w:rsidR="00EF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E4AA2"/>
    <w:multiLevelType w:val="hybridMultilevel"/>
    <w:tmpl w:val="E96A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0D"/>
    <w:rsid w:val="002879CA"/>
    <w:rsid w:val="00A27D90"/>
    <w:rsid w:val="00B13D0D"/>
    <w:rsid w:val="00E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7A918-C4D5-449B-96AD-C7F9D539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3D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Costanzo</dc:creator>
  <cp:keywords/>
  <dc:description/>
  <cp:lastModifiedBy>Ron Costanzo</cp:lastModifiedBy>
  <cp:revision>3</cp:revision>
  <cp:lastPrinted>2018-01-26T01:21:00Z</cp:lastPrinted>
  <dcterms:created xsi:type="dcterms:W3CDTF">2015-09-23T20:45:00Z</dcterms:created>
  <dcterms:modified xsi:type="dcterms:W3CDTF">2018-01-26T01:23:00Z</dcterms:modified>
</cp:coreProperties>
</file>