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CC76" w14:textId="6EC503EE" w:rsidR="00E86E05" w:rsidRPr="005D43F8" w:rsidRDefault="005D43F8" w:rsidP="005D43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43F8">
        <w:rPr>
          <w:rFonts w:ascii="Times New Roman" w:hAnsi="Times New Roman" w:cs="Times New Roman"/>
          <w:b/>
          <w:bCs/>
          <w:sz w:val="28"/>
          <w:szCs w:val="28"/>
        </w:rPr>
        <w:t xml:space="preserve">Fr. John </w:t>
      </w:r>
      <w:proofErr w:type="spellStart"/>
      <w:r w:rsidRPr="005D43F8">
        <w:rPr>
          <w:rFonts w:ascii="Times New Roman" w:hAnsi="Times New Roman" w:cs="Times New Roman"/>
          <w:b/>
          <w:bCs/>
          <w:sz w:val="28"/>
          <w:szCs w:val="28"/>
        </w:rPr>
        <w:t>Rybolt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C.M.</w:t>
      </w:r>
    </w:p>
    <w:p w14:paraId="3DEC5CD2" w14:textId="77777777" w:rsidR="005D43F8" w:rsidRDefault="004B5B0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D43F8">
        <w:rPr>
          <w:rStyle w:val="markedcontent"/>
          <w:rFonts w:ascii="Times New Roman" w:hAnsi="Times New Roman" w:cs="Times New Roman"/>
          <w:sz w:val="24"/>
          <w:szCs w:val="24"/>
        </w:rPr>
        <w:t xml:space="preserve">John E. </w:t>
      </w:r>
      <w:proofErr w:type="spellStart"/>
      <w:r w:rsidRPr="005D43F8">
        <w:rPr>
          <w:rStyle w:val="markedcontent"/>
          <w:rFonts w:ascii="Times New Roman" w:hAnsi="Times New Roman" w:cs="Times New Roman"/>
          <w:sz w:val="24"/>
          <w:szCs w:val="24"/>
        </w:rPr>
        <w:t>Rybolt</w:t>
      </w:r>
      <w:proofErr w:type="spellEnd"/>
      <w:r w:rsidRPr="005D43F8">
        <w:rPr>
          <w:rStyle w:val="markedcontent"/>
          <w:rFonts w:ascii="Times New Roman" w:hAnsi="Times New Roman" w:cs="Times New Roman"/>
          <w:sz w:val="24"/>
          <w:szCs w:val="24"/>
        </w:rPr>
        <w:t>, C.M., was born in Los Angeles, California. He entered the Congregation of the Mission in Perryville, Missouri, in 1959.</w:t>
      </w:r>
      <w:r w:rsidR="005D43F8">
        <w:rPr>
          <w:rStyle w:val="markedcontent"/>
          <w:rFonts w:ascii="Times New Roman" w:hAnsi="Times New Roman" w:cs="Times New Roman"/>
          <w:sz w:val="24"/>
          <w:szCs w:val="24"/>
        </w:rPr>
        <w:t xml:space="preserve">  </w:t>
      </w:r>
      <w:r w:rsidRPr="005D43F8">
        <w:rPr>
          <w:rStyle w:val="markedcontent"/>
          <w:rFonts w:ascii="Times New Roman" w:hAnsi="Times New Roman" w:cs="Times New Roman"/>
          <w:sz w:val="24"/>
          <w:szCs w:val="24"/>
        </w:rPr>
        <w:t>After his ordination in 1967, he did further graduate work and received</w:t>
      </w:r>
      <w:r w:rsidR="005D43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43F8">
        <w:rPr>
          <w:rStyle w:val="markedcontent"/>
          <w:rFonts w:ascii="Times New Roman" w:hAnsi="Times New Roman" w:cs="Times New Roman"/>
          <w:sz w:val="24"/>
          <w:szCs w:val="24"/>
        </w:rPr>
        <w:t>degrees in ministry, theology, and sacred scripture, including a Ph.D. in</w:t>
      </w:r>
      <w:r w:rsidR="005D43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43F8">
        <w:rPr>
          <w:rStyle w:val="markedcontent"/>
          <w:rFonts w:ascii="Times New Roman" w:hAnsi="Times New Roman" w:cs="Times New Roman"/>
          <w:sz w:val="24"/>
          <w:szCs w:val="24"/>
        </w:rPr>
        <w:t>Biblical Studies from St. Louis University.</w:t>
      </w:r>
    </w:p>
    <w:p w14:paraId="615945FF" w14:textId="77777777" w:rsidR="005D43F8" w:rsidRDefault="004B5B0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5D43F8">
        <w:rPr>
          <w:rFonts w:ascii="Times New Roman" w:hAnsi="Times New Roman" w:cs="Times New Roman"/>
          <w:sz w:val="24"/>
          <w:szCs w:val="24"/>
        </w:rPr>
        <w:br/>
      </w:r>
      <w:r w:rsidRPr="005D43F8">
        <w:rPr>
          <w:rStyle w:val="markedcontent"/>
          <w:rFonts w:ascii="Times New Roman" w:hAnsi="Times New Roman" w:cs="Times New Roman"/>
          <w:sz w:val="24"/>
          <w:szCs w:val="24"/>
        </w:rPr>
        <w:t>He taught in the seminaries of the Western (later Midwest) province before initiating the</w:t>
      </w:r>
      <w:r w:rsidR="005D43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43F8">
        <w:rPr>
          <w:rStyle w:val="markedcontent"/>
          <w:rFonts w:ascii="Times New Roman" w:hAnsi="Times New Roman" w:cs="Times New Roman"/>
          <w:sz w:val="24"/>
          <w:szCs w:val="24"/>
        </w:rPr>
        <w:t>Centre International de Formation (CIF), headquartered in Paris, France, designed for ongoing</w:t>
      </w:r>
      <w:r w:rsidR="005D43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43F8">
        <w:rPr>
          <w:rStyle w:val="markedcontent"/>
          <w:rFonts w:ascii="Times New Roman" w:hAnsi="Times New Roman" w:cs="Times New Roman"/>
          <w:sz w:val="24"/>
          <w:szCs w:val="24"/>
        </w:rPr>
        <w:t>formation of members of the Congregation and the Vincentian Family.</w:t>
      </w:r>
    </w:p>
    <w:p w14:paraId="2A6C17E3" w14:textId="6BD18E9E" w:rsidR="004B5B0D" w:rsidRPr="005D43F8" w:rsidRDefault="004B5B0D">
      <w:pPr>
        <w:rPr>
          <w:rFonts w:ascii="Times New Roman" w:hAnsi="Times New Roman" w:cs="Times New Roman"/>
          <w:sz w:val="24"/>
          <w:szCs w:val="24"/>
        </w:rPr>
      </w:pPr>
      <w:r w:rsidRPr="005D43F8">
        <w:rPr>
          <w:rFonts w:ascii="Times New Roman" w:hAnsi="Times New Roman" w:cs="Times New Roman"/>
          <w:sz w:val="24"/>
          <w:szCs w:val="24"/>
        </w:rPr>
        <w:br/>
      </w:r>
      <w:r w:rsidRPr="005D43F8">
        <w:rPr>
          <w:rStyle w:val="markedcontent"/>
          <w:rFonts w:ascii="Times New Roman" w:hAnsi="Times New Roman" w:cs="Times New Roman"/>
          <w:sz w:val="24"/>
          <w:szCs w:val="24"/>
        </w:rPr>
        <w:t>From 2003, he has been the historian of the Congregation, charged with continuing a</w:t>
      </w:r>
      <w:r w:rsidR="005D43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43F8">
        <w:rPr>
          <w:rStyle w:val="markedcontent"/>
          <w:rFonts w:ascii="Times New Roman" w:hAnsi="Times New Roman" w:cs="Times New Roman"/>
          <w:sz w:val="24"/>
          <w:szCs w:val="24"/>
        </w:rPr>
        <w:t>general history of the Congregation begun in 1992. For this, he traveled widely to assemble</w:t>
      </w:r>
      <w:r w:rsidR="005D43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43F8">
        <w:rPr>
          <w:rStyle w:val="markedcontent"/>
          <w:rFonts w:ascii="Times New Roman" w:hAnsi="Times New Roman" w:cs="Times New Roman"/>
          <w:sz w:val="24"/>
          <w:szCs w:val="24"/>
        </w:rPr>
        <w:t>materials for that history. As a Vincentian scholar-in-residence at DePaul University, he resides</w:t>
      </w:r>
      <w:r w:rsidR="005D43F8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5D43F8">
        <w:rPr>
          <w:rStyle w:val="markedcontent"/>
          <w:rFonts w:ascii="Times New Roman" w:hAnsi="Times New Roman" w:cs="Times New Roman"/>
          <w:sz w:val="24"/>
          <w:szCs w:val="24"/>
        </w:rPr>
        <w:t>in Chicago, where he also does some parish ministry while continuing his research and writing.</w:t>
      </w:r>
    </w:p>
    <w:sectPr w:rsidR="004B5B0D" w:rsidRPr="005D43F8" w:rsidSect="005D43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0D"/>
    <w:rsid w:val="004B5B0D"/>
    <w:rsid w:val="005D43F8"/>
    <w:rsid w:val="00E8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56F2"/>
  <w15:chartTrackingRefBased/>
  <w15:docId w15:val="{CC0CCA9E-784A-4E47-A1D7-5C99B6F1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4B5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Liles</dc:creator>
  <cp:keywords/>
  <dc:description/>
  <cp:lastModifiedBy>Bob Liles</cp:lastModifiedBy>
  <cp:revision>2</cp:revision>
  <dcterms:created xsi:type="dcterms:W3CDTF">2022-04-16T02:50:00Z</dcterms:created>
  <dcterms:modified xsi:type="dcterms:W3CDTF">2022-04-16T03:04:00Z</dcterms:modified>
</cp:coreProperties>
</file>