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C3EF" w14:textId="32A8DDF8" w:rsidR="00674A68" w:rsidRDefault="003A2BB2" w:rsidP="00674A68">
      <w:pPr>
        <w:jc w:val="center"/>
      </w:pPr>
      <w:r>
        <w:rPr>
          <w:noProof/>
        </w:rPr>
        <w:drawing>
          <wp:inline distT="0" distB="0" distL="0" distR="0" wp14:anchorId="13584E6F" wp14:editId="1CB01D5B">
            <wp:extent cx="2025650" cy="1156335"/>
            <wp:effectExtent l="0" t="0" r="0" b="571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06658" w14:textId="77777777" w:rsidR="00674A68" w:rsidRDefault="00674A68" w:rsidP="00674A68">
      <w:pPr>
        <w:jc w:val="center"/>
      </w:pPr>
    </w:p>
    <w:p w14:paraId="7AA43B1B" w14:textId="097C7818" w:rsidR="00674A68" w:rsidRDefault="00674A68"/>
    <w:p w14:paraId="38E5377F" w14:textId="77777777" w:rsidR="00674A68" w:rsidRPr="00592D2E" w:rsidRDefault="00674A68" w:rsidP="00674A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val="es-419"/>
        </w:rPr>
      </w:pPr>
      <w:r w:rsidRPr="00592D2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shd w:val="clear" w:color="auto" w:fill="FFFFFF"/>
          <w:lang w:val="es-419"/>
        </w:rPr>
        <w:t xml:space="preserve">Por favor, envié los siguientes documentos tan pronto como pueda. </w:t>
      </w:r>
    </w:p>
    <w:p w14:paraId="4C8EC2C0" w14:textId="77777777" w:rsidR="00674A68" w:rsidRDefault="00674A68" w:rsidP="00674A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419"/>
        </w:rPr>
      </w:pPr>
    </w:p>
    <w:p w14:paraId="1BD221C2" w14:textId="6918AD48" w:rsidR="00674A68" w:rsidRPr="007009E6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6D64A2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· </w:t>
      </w:r>
      <w:r w:rsidRPr="006D6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>Prueba de la CRISIS del cliente:</w:t>
      </w:r>
      <w:r w:rsidRPr="006D64A2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 </w:t>
      </w:r>
      <w:r w:rsidRPr="007009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Carta del empleador o doctor que indique que fue descansado debido a Covid-19. Comprobante que el negocio cerro por Covid-19, Carta o examen que fue positivo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</w:t>
      </w:r>
      <w:r w:rsidRPr="007009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COVID </w:t>
      </w:r>
    </w:p>
    <w:p w14:paraId="6765D96E" w14:textId="77777777" w:rsidR="00674A68" w:rsidRPr="007009E6" w:rsidRDefault="00674A68" w:rsidP="00674A6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</w:p>
    <w:p w14:paraId="49533584" w14:textId="77777777" w:rsidR="00674A68" w:rsidRPr="00B53C88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6D64A2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· </w:t>
      </w:r>
      <w:r w:rsidRPr="006D6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>Comprobante de ingresos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 xml:space="preserve"> de los últimos 30 días</w:t>
      </w:r>
      <w:r w:rsidRPr="006D64A2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:  </w:t>
      </w:r>
      <w:r w:rsidRPr="00B53C88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Talones de Cheques, Estado de cuenta bancaria, Carta del Empleador, Comprobante del desempleo. La primera página de los impuestos del año pasado.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Si no tiene ingreso por favor escriba una carta donde indique que no tiene ingreso y firme la carta. Verificación de Estampillas de Comida</w:t>
      </w:r>
    </w:p>
    <w:p w14:paraId="1838D9A7" w14:textId="77777777" w:rsidR="00674A68" w:rsidRPr="00592D2E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5802A732" w14:textId="77777777" w:rsidR="00674A68" w:rsidRPr="004171E4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>Carta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 xml:space="preserve"> de renta atrasada o hipoteca: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Aviso de desalojo, si tiene plan de pago del propietario </w:t>
      </w:r>
    </w:p>
    <w:p w14:paraId="78D50699" w14:textId="77777777" w:rsidR="00674A68" w:rsidRPr="00592D2E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1F6B08D4" w14:textId="487AE19D" w:rsidR="00674A68" w:rsidRPr="007009E6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6D6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MX"/>
        </w:rPr>
        <w:t xml:space="preserve">· </w:t>
      </w:r>
      <w:r w:rsidRPr="006D6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>Contrato De Renta:</w:t>
      </w:r>
      <w:r w:rsidRPr="006D6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MX"/>
        </w:rPr>
        <w:t xml:space="preserve"> </w:t>
      </w:r>
      <w:r w:rsidRPr="007009E6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Primera página del contrato (donde tiene los nombres de los inquilinos, nombre del propietario y cantidad de la renta. La última página del contrato (donde están las firmas del propietario e inquilino)</w:t>
      </w:r>
    </w:p>
    <w:p w14:paraId="683E808F" w14:textId="77777777" w:rsidR="00674A68" w:rsidRPr="00592D2E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40D6DC18" w14:textId="77777777" w:rsidR="00674A68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6D64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s-MX"/>
        </w:rPr>
        <w:t xml:space="preserve">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>Identificación con foto</w:t>
      </w:r>
      <w:r w:rsidRPr="006D64A2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: </w:t>
      </w:r>
      <w:r w:rsidRPr="00B53C88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De todos los adultos del hogar</w:t>
      </w:r>
    </w:p>
    <w:p w14:paraId="0DC65F03" w14:textId="77777777" w:rsidR="00674A68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0E37A4D9" w14:textId="77777777" w:rsidR="00674A68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.</w:t>
      </w:r>
      <w:r w:rsidRPr="00B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>Tarjetas</w:t>
      </w:r>
      <w:proofErr w:type="gramEnd"/>
      <w:r w:rsidRPr="00B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 xml:space="preserve"> de Seguro Sociales: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De todos en el hogar o los que tengan seguro social</w:t>
      </w:r>
    </w:p>
    <w:p w14:paraId="07BBD980" w14:textId="77777777" w:rsidR="00674A68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4C93AD9C" w14:textId="77777777" w:rsidR="00674A68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. </w:t>
      </w:r>
      <w:r w:rsidRPr="00B5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>Actas de nacimiento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Para todos los niños menores de 18 años que viven en el hogar</w:t>
      </w:r>
    </w:p>
    <w:p w14:paraId="587816A8" w14:textId="77777777" w:rsidR="00674A68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120A14D5" w14:textId="77777777" w:rsidR="00674A68" w:rsidRPr="004171E4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>Facturas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 xml:space="preserve"> de Utilidades: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PG&amp;E o EBMUD</w:t>
      </w:r>
    </w:p>
    <w:p w14:paraId="27CDF524" w14:textId="77777777" w:rsidR="00674A68" w:rsidRPr="00592D2E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23421DAD" w14:textId="77777777" w:rsidR="00674A68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</w:pPr>
      <w:r w:rsidRPr="006D64A2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· </w:t>
      </w:r>
      <w:r w:rsidRPr="006D6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s-MX"/>
        </w:rPr>
        <w:t>Carta:</w:t>
      </w:r>
      <w:r w:rsidRPr="006D64A2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 xml:space="preserve"> </w:t>
      </w:r>
      <w:r w:rsidRPr="00DA75A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Explicando porque necesita ayuda con la renta</w:t>
      </w:r>
    </w:p>
    <w:p w14:paraId="3A794725" w14:textId="77777777" w:rsidR="00674A68" w:rsidRPr="00592D2E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59AB335A" w14:textId="285A74CC" w:rsidR="00674A68" w:rsidRPr="004A3D89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es-MX"/>
        </w:rPr>
      </w:pPr>
    </w:p>
    <w:p w14:paraId="17DDE687" w14:textId="77777777" w:rsidR="00674A68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es-MX"/>
        </w:rPr>
      </w:pPr>
    </w:p>
    <w:p w14:paraId="36E192EC" w14:textId="77777777" w:rsidR="00674A68" w:rsidRPr="00592D2E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</w:pPr>
      <w:r w:rsidRPr="00592D2E">
        <w:rPr>
          <w:rFonts w:ascii="Times New Roman" w:eastAsia="Times New Roman" w:hAnsi="Times New Roman" w:cs="Times New Roman"/>
          <w:color w:val="000000"/>
          <w:sz w:val="28"/>
          <w:szCs w:val="28"/>
          <w:lang w:val="es-MX"/>
        </w:rPr>
        <w:t>Atentamente,</w:t>
      </w:r>
    </w:p>
    <w:p w14:paraId="06CE4553" w14:textId="77777777" w:rsidR="00674A68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32462F9C" w14:textId="77777777" w:rsidR="00674A68" w:rsidRPr="004A3D89" w:rsidRDefault="00674A68" w:rsidP="00674A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4A3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El equipo de Servicios de Vivienda de Caridades Católicas </w:t>
      </w:r>
    </w:p>
    <w:p w14:paraId="0717D8CF" w14:textId="77777777" w:rsidR="00674A68" w:rsidRPr="00674A68" w:rsidRDefault="00674A68">
      <w:pPr>
        <w:rPr>
          <w:lang w:val="es-MX"/>
        </w:rPr>
      </w:pPr>
    </w:p>
    <w:sectPr w:rsidR="00674A68" w:rsidRPr="00674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68"/>
    <w:rsid w:val="002F6062"/>
    <w:rsid w:val="003A2BB2"/>
    <w:rsid w:val="006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78F3"/>
  <w15:chartTrackingRefBased/>
  <w15:docId w15:val="{FC6F728A-E701-4698-8DFC-2E49E97F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Segura</dc:creator>
  <cp:keywords/>
  <dc:description/>
  <cp:lastModifiedBy>Dora Segura</cp:lastModifiedBy>
  <cp:revision>2</cp:revision>
  <dcterms:created xsi:type="dcterms:W3CDTF">2022-03-20T07:18:00Z</dcterms:created>
  <dcterms:modified xsi:type="dcterms:W3CDTF">2022-03-23T19:50:00Z</dcterms:modified>
</cp:coreProperties>
</file>