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07E5" w14:textId="24E84D5D" w:rsidR="003026CA" w:rsidRPr="00F227C2" w:rsidRDefault="00F227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Contra Costa Council Microl</w:t>
      </w:r>
      <w:r w:rsidR="00BA43BC" w:rsidRPr="00F227C2">
        <w:rPr>
          <w:b/>
          <w:bCs/>
          <w:sz w:val="36"/>
          <w:szCs w:val="36"/>
        </w:rPr>
        <w:t>oan Program steps:</w:t>
      </w:r>
    </w:p>
    <w:p w14:paraId="01E5EE6B" w14:textId="555477D1" w:rsidR="00BA43BC" w:rsidRDefault="00BA43BC" w:rsidP="00F227C2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F227C2">
        <w:rPr>
          <w:sz w:val="36"/>
          <w:szCs w:val="36"/>
        </w:rPr>
        <w:t>In the coarse of a home visit, Vincentians determine that the neighbor would be a good candidate for a loan:</w:t>
      </w:r>
    </w:p>
    <w:p w14:paraId="6B24FB89" w14:textId="0517774A" w:rsidR="00BA43BC" w:rsidRPr="00F227C2" w:rsidRDefault="00BA43BC" w:rsidP="00F227C2">
      <w:pPr>
        <w:pStyle w:val="ListParagraph"/>
        <w:numPr>
          <w:ilvl w:val="1"/>
          <w:numId w:val="1"/>
        </w:numPr>
        <w:spacing w:before="240" w:after="240"/>
        <w:rPr>
          <w:sz w:val="36"/>
          <w:szCs w:val="36"/>
        </w:rPr>
      </w:pPr>
      <w:r w:rsidRPr="00F227C2">
        <w:rPr>
          <w:sz w:val="36"/>
          <w:szCs w:val="36"/>
        </w:rPr>
        <w:t>Enough income to make monthly payments</w:t>
      </w:r>
    </w:p>
    <w:p w14:paraId="18529175" w14:textId="086712B6" w:rsidR="00BA43BC" w:rsidRPr="00F227C2" w:rsidRDefault="00BA43BC" w:rsidP="00F227C2">
      <w:pPr>
        <w:pStyle w:val="ListParagraph"/>
        <w:numPr>
          <w:ilvl w:val="1"/>
          <w:numId w:val="1"/>
        </w:numPr>
        <w:spacing w:before="240" w:after="240"/>
        <w:rPr>
          <w:sz w:val="36"/>
          <w:szCs w:val="36"/>
        </w:rPr>
      </w:pPr>
      <w:r w:rsidRPr="00F227C2">
        <w:rPr>
          <w:sz w:val="36"/>
          <w:szCs w:val="36"/>
        </w:rPr>
        <w:t>Stable income and housing</w:t>
      </w:r>
    </w:p>
    <w:p w14:paraId="0ADD7DFA" w14:textId="789EFA39" w:rsidR="00BA43BC" w:rsidRPr="00F227C2" w:rsidRDefault="00BA43BC" w:rsidP="00F227C2">
      <w:pPr>
        <w:pStyle w:val="ListParagraph"/>
        <w:numPr>
          <w:ilvl w:val="1"/>
          <w:numId w:val="1"/>
        </w:numPr>
        <w:spacing w:before="240" w:after="240"/>
        <w:rPr>
          <w:sz w:val="36"/>
          <w:szCs w:val="36"/>
        </w:rPr>
      </w:pPr>
      <w:r w:rsidRPr="00F227C2">
        <w:rPr>
          <w:sz w:val="36"/>
          <w:szCs w:val="36"/>
        </w:rPr>
        <w:t>Willing/interested in improving their financial situation</w:t>
      </w:r>
    </w:p>
    <w:p w14:paraId="2A4A4AE8" w14:textId="77777777" w:rsidR="00BA43BC" w:rsidRPr="00F227C2" w:rsidRDefault="00BA43BC" w:rsidP="00F227C2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F227C2">
        <w:rPr>
          <w:sz w:val="36"/>
          <w:szCs w:val="36"/>
        </w:rPr>
        <w:t>Call Loan Committee for a Loan Mentor to follow-up visit for coaching and assessment.</w:t>
      </w:r>
    </w:p>
    <w:p w14:paraId="29A19581" w14:textId="0B7E0283" w:rsidR="00BA43BC" w:rsidRPr="00F227C2" w:rsidRDefault="00BA43BC" w:rsidP="00F227C2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F227C2">
        <w:rPr>
          <w:sz w:val="36"/>
          <w:szCs w:val="36"/>
        </w:rPr>
        <w:t>Loan Committee approval base</w:t>
      </w:r>
      <w:r w:rsidR="007D2E39" w:rsidRPr="00F227C2">
        <w:rPr>
          <w:sz w:val="36"/>
          <w:szCs w:val="36"/>
        </w:rPr>
        <w:t>d</w:t>
      </w:r>
      <w:r w:rsidRPr="00F227C2">
        <w:rPr>
          <w:sz w:val="36"/>
          <w:szCs w:val="36"/>
        </w:rPr>
        <w:t xml:space="preserve"> on criteria in #1.</w:t>
      </w:r>
    </w:p>
    <w:p w14:paraId="2EB71DAC" w14:textId="77777777" w:rsidR="00BA43BC" w:rsidRDefault="00BA43BC" w:rsidP="00F227C2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before="240"/>
        <w:rPr>
          <w:sz w:val="36"/>
          <w:szCs w:val="36"/>
        </w:rPr>
      </w:pPr>
      <w:r w:rsidRPr="00F227C2">
        <w:rPr>
          <w:sz w:val="36"/>
          <w:szCs w:val="36"/>
        </w:rPr>
        <w:t>Neighbor goes to the credit union to complete forms and check is issued.</w:t>
      </w:r>
    </w:p>
    <w:p w14:paraId="13E8B7F5" w14:textId="77777777" w:rsidR="00F227C2" w:rsidRDefault="00F227C2" w:rsidP="00F227C2">
      <w:pPr>
        <w:pBdr>
          <w:bottom w:val="single" w:sz="12" w:space="1" w:color="auto"/>
        </w:pBdr>
        <w:ind w:left="360"/>
        <w:rPr>
          <w:sz w:val="36"/>
          <w:szCs w:val="36"/>
        </w:rPr>
      </w:pPr>
    </w:p>
    <w:p w14:paraId="2D3DDFBB" w14:textId="77777777" w:rsidR="00F227C2" w:rsidRDefault="00F227C2" w:rsidP="00F227C2">
      <w:pPr>
        <w:pBdr>
          <w:bottom w:val="single" w:sz="12" w:space="1" w:color="auto"/>
        </w:pBdr>
        <w:ind w:left="360"/>
        <w:rPr>
          <w:sz w:val="36"/>
          <w:szCs w:val="36"/>
        </w:rPr>
      </w:pPr>
    </w:p>
    <w:p w14:paraId="1AAE61A3" w14:textId="77777777" w:rsidR="00F227C2" w:rsidRPr="00F227C2" w:rsidRDefault="00F227C2" w:rsidP="00F227C2">
      <w:pPr>
        <w:pBdr>
          <w:bottom w:val="single" w:sz="12" w:space="1" w:color="auto"/>
        </w:pBdr>
        <w:ind w:left="360"/>
        <w:rPr>
          <w:sz w:val="36"/>
          <w:szCs w:val="36"/>
        </w:rPr>
      </w:pPr>
    </w:p>
    <w:p w14:paraId="191D73BF" w14:textId="77777777" w:rsidR="00F227C2" w:rsidRDefault="00F227C2" w:rsidP="00BA43BC">
      <w:pPr>
        <w:rPr>
          <w:b/>
          <w:bCs/>
          <w:sz w:val="32"/>
          <w:szCs w:val="32"/>
        </w:rPr>
      </w:pPr>
    </w:p>
    <w:p w14:paraId="5E4C1CFE" w14:textId="77777777" w:rsidR="00F227C2" w:rsidRDefault="00F227C2" w:rsidP="00BA43BC">
      <w:pPr>
        <w:rPr>
          <w:b/>
          <w:bCs/>
          <w:sz w:val="32"/>
          <w:szCs w:val="32"/>
        </w:rPr>
      </w:pPr>
    </w:p>
    <w:p w14:paraId="2308652C" w14:textId="41456670" w:rsidR="00BA43BC" w:rsidRPr="00F227C2" w:rsidRDefault="00BA43BC" w:rsidP="00BA43BC">
      <w:pPr>
        <w:rPr>
          <w:b/>
          <w:bCs/>
          <w:sz w:val="32"/>
          <w:szCs w:val="32"/>
        </w:rPr>
      </w:pPr>
      <w:r w:rsidRPr="00F227C2">
        <w:rPr>
          <w:b/>
          <w:bCs/>
          <w:sz w:val="32"/>
          <w:szCs w:val="32"/>
        </w:rPr>
        <w:t xml:space="preserve">Call </w:t>
      </w:r>
      <w:r w:rsidR="00267E59">
        <w:rPr>
          <w:b/>
          <w:bCs/>
          <w:sz w:val="32"/>
          <w:szCs w:val="32"/>
        </w:rPr>
        <w:t xml:space="preserve">or email </w:t>
      </w:r>
      <w:r w:rsidRPr="00F227C2">
        <w:rPr>
          <w:b/>
          <w:bCs/>
          <w:sz w:val="32"/>
          <w:szCs w:val="32"/>
        </w:rPr>
        <w:t xml:space="preserve">to start the process: </w:t>
      </w:r>
    </w:p>
    <w:p w14:paraId="5D4C8DFA" w14:textId="7BA92549" w:rsidR="00BA43BC" w:rsidRPr="00F227C2" w:rsidRDefault="00BA43BC" w:rsidP="00BA43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27C2">
        <w:rPr>
          <w:sz w:val="32"/>
          <w:szCs w:val="32"/>
        </w:rPr>
        <w:t xml:space="preserve">Anne Crisp: Annecrisp@yahoo.com or (925)787-0857 </w:t>
      </w:r>
    </w:p>
    <w:p w14:paraId="64EBD3EF" w14:textId="77777777" w:rsidR="00BA43BC" w:rsidRPr="00F227C2" w:rsidRDefault="00BA43BC" w:rsidP="00BA43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27C2">
        <w:rPr>
          <w:sz w:val="32"/>
          <w:szCs w:val="32"/>
        </w:rPr>
        <w:t xml:space="preserve">Ron Costanzo: Rcostanzo@astound.net or (925)487-4986 </w:t>
      </w:r>
    </w:p>
    <w:p w14:paraId="715AB232" w14:textId="462E5CC1" w:rsidR="00BA43BC" w:rsidRPr="00F227C2" w:rsidRDefault="00BA43BC" w:rsidP="00BA43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27C2">
        <w:rPr>
          <w:sz w:val="32"/>
          <w:szCs w:val="32"/>
        </w:rPr>
        <w:t xml:space="preserve">Joyce Ohanesian: Joy1936@comcast.net or (925)513-7124 </w:t>
      </w:r>
    </w:p>
    <w:p w14:paraId="06ED2EDC" w14:textId="5CEFAA07" w:rsidR="00BA43BC" w:rsidRPr="00F227C2" w:rsidRDefault="00BA43BC" w:rsidP="00BA43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27C2">
        <w:rPr>
          <w:sz w:val="32"/>
          <w:szCs w:val="32"/>
        </w:rPr>
        <w:t xml:space="preserve">Shawnna Costanzo: Shawnna57@gmail.com or (925)200-5952   </w:t>
      </w:r>
    </w:p>
    <w:sectPr w:rsidR="00BA43BC" w:rsidRPr="00F2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9887B" w14:textId="77777777" w:rsidR="0095604A" w:rsidRDefault="0095604A" w:rsidP="00C75204">
      <w:pPr>
        <w:spacing w:after="0" w:line="240" w:lineRule="auto"/>
      </w:pPr>
      <w:r>
        <w:separator/>
      </w:r>
    </w:p>
  </w:endnote>
  <w:endnote w:type="continuationSeparator" w:id="0">
    <w:p w14:paraId="41DE4431" w14:textId="77777777" w:rsidR="0095604A" w:rsidRDefault="0095604A" w:rsidP="00C7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3918" w14:textId="77777777" w:rsidR="00C75204" w:rsidRDefault="00C75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4439" w14:textId="28C2359F" w:rsidR="00C75204" w:rsidRDefault="00C75204">
    <w:pPr>
      <w:pStyle w:val="Footer"/>
    </w:pPr>
    <w:r>
      <w:t>Updated 3/24/25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5071" w14:textId="77777777" w:rsidR="00C75204" w:rsidRDefault="00C7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D8A6" w14:textId="77777777" w:rsidR="0095604A" w:rsidRDefault="0095604A" w:rsidP="00C75204">
      <w:pPr>
        <w:spacing w:after="0" w:line="240" w:lineRule="auto"/>
      </w:pPr>
      <w:r>
        <w:separator/>
      </w:r>
    </w:p>
  </w:footnote>
  <w:footnote w:type="continuationSeparator" w:id="0">
    <w:p w14:paraId="0866566F" w14:textId="77777777" w:rsidR="0095604A" w:rsidRDefault="0095604A" w:rsidP="00C7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A3A" w14:textId="77777777" w:rsidR="00C75204" w:rsidRDefault="00C75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C536" w14:textId="77777777" w:rsidR="00C75204" w:rsidRDefault="00C75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B152" w14:textId="77777777" w:rsidR="00C75204" w:rsidRDefault="00C7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3DC9"/>
    <w:multiLevelType w:val="hybridMultilevel"/>
    <w:tmpl w:val="DB04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9"/>
    <w:multiLevelType w:val="hybridMultilevel"/>
    <w:tmpl w:val="01D4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283">
    <w:abstractNumId w:val="0"/>
  </w:num>
  <w:num w:numId="2" w16cid:durableId="212430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BC"/>
    <w:rsid w:val="00165C11"/>
    <w:rsid w:val="00267E59"/>
    <w:rsid w:val="0028279E"/>
    <w:rsid w:val="003026CA"/>
    <w:rsid w:val="005E2A06"/>
    <w:rsid w:val="00705213"/>
    <w:rsid w:val="0076300D"/>
    <w:rsid w:val="007D2E39"/>
    <w:rsid w:val="00831C6F"/>
    <w:rsid w:val="0095604A"/>
    <w:rsid w:val="00BA43BC"/>
    <w:rsid w:val="00C75204"/>
    <w:rsid w:val="00D54B54"/>
    <w:rsid w:val="00F227C2"/>
    <w:rsid w:val="00F4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33C5"/>
  <w15:chartTrackingRefBased/>
  <w15:docId w15:val="{50EFD08A-07A8-40FD-ADB4-22F67009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3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3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3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3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3B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04"/>
  </w:style>
  <w:style w:type="paragraph" w:styleId="Footer">
    <w:name w:val="footer"/>
    <w:basedOn w:val="Normal"/>
    <w:link w:val="FooterChar"/>
    <w:uiPriority w:val="99"/>
    <w:unhideWhenUsed/>
    <w:rsid w:val="00C7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Costanzo</dc:creator>
  <cp:keywords/>
  <dc:description/>
  <cp:lastModifiedBy>Ron Costanzo</cp:lastModifiedBy>
  <cp:revision>4</cp:revision>
  <dcterms:created xsi:type="dcterms:W3CDTF">2025-03-14T07:59:00Z</dcterms:created>
  <dcterms:modified xsi:type="dcterms:W3CDTF">2025-03-25T04:24:00Z</dcterms:modified>
</cp:coreProperties>
</file>