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veat" w:cs="Caveat" w:eastAsia="Caveat" w:hAnsi="Caveat"/>
          <w:b w:val="1"/>
          <w:color w:val="000000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color w:val="000000"/>
          <w:sz w:val="38"/>
          <w:szCs w:val="38"/>
          <w:u w:val="single"/>
          <w:rtl w:val="0"/>
        </w:rPr>
        <w:t xml:space="preserve">Step 1: Where am I now?</w:t>
      </w:r>
      <w:r w:rsidDel="00000000" w:rsidR="00000000" w:rsidRPr="00000000">
        <w:rPr>
          <w:rFonts w:ascii="Caveat" w:cs="Caveat" w:eastAsia="Caveat" w:hAnsi="Caveat"/>
          <w:b w:val="1"/>
          <w:color w:val="000000"/>
          <w:sz w:val="34"/>
          <w:szCs w:val="34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Single with a history of choosing bad partners 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Unemployed 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Car registration and license renewal are due 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The car needs oil /gas 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Can’t pay rent/bills 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Taxes weren’t done 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In debt (student loans and taxes) 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Having mental breakdowns 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Using substances daily to take the edge off and numb myself (alcohol and nicotine) 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Not taking care of myself (shower once a week) &amp; don't exercise 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On my own physically 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On my own mentally 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On my own spiritually 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Don’t value myself or feel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worthy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love 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Have no friends here 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Don’t have any hobbies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I just check out and watch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TV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Feel like a shell of myself 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Don’t dream anymore 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Have my kitties/emotional support animals 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Have my own space and room 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Have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food/shelter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center"/>
        <w:rPr>
          <w:rFonts w:ascii="Caveat" w:cs="Caveat" w:eastAsia="Caveat" w:hAnsi="Caveat"/>
          <w:b w:val="1"/>
          <w:color w:val="000000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color w:val="000000"/>
          <w:sz w:val="38"/>
          <w:szCs w:val="38"/>
          <w:u w:val="single"/>
          <w:rtl w:val="0"/>
        </w:rPr>
        <w:t xml:space="preserve">Step 2: Where do I want to be?</w:t>
      </w:r>
      <w:r w:rsidDel="00000000" w:rsidR="00000000" w:rsidRPr="00000000">
        <w:rPr>
          <w:rFonts w:ascii="Caveat" w:cs="Caveat" w:eastAsia="Caveat" w:hAnsi="Caveat"/>
          <w:b w:val="1"/>
          <w:color w:val="000000"/>
          <w:sz w:val="34"/>
          <w:szCs w:val="34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Single with a history of choosing bad partners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ind w:left="720" w:firstLine="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Comfortable being alone or in a healthy, loving, genuine relationship where I feel valued and appreciated, and with someone who lifts each other positively, and there is a real future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Unemployed - </w:t>
      </w:r>
    </w:p>
    <w:p w:rsidR="00000000" w:rsidDel="00000000" w:rsidP="00000000" w:rsidRDefault="00000000" w:rsidRPr="00000000" w14:paraId="0000001B">
      <w:pPr>
        <w:spacing w:after="240" w:before="240" w:line="240" w:lineRule="auto"/>
        <w:ind w:left="720" w:firstLine="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Employed in a job that I find fulfillment in and am making at least 50k a year, preferably one that offers benefits 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Car registration and license renewal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are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due - </w:t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i w:val="1"/>
          <w:color w:val="000000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All paid for and fully legal</w:t>
      </w:r>
      <w:r w:rsidDel="00000000" w:rsidR="00000000" w:rsidRPr="00000000">
        <w:rPr>
          <w:rFonts w:ascii="Caveat" w:cs="Caveat" w:eastAsia="Caveat" w:hAnsi="Caveat"/>
          <w:b w:val="1"/>
          <w:i w:val="1"/>
          <w:color w:val="000000"/>
          <w:sz w:val="34"/>
          <w:szCs w:val="3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i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car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needs oil/gas - </w:t>
      </w:r>
    </w:p>
    <w:p w:rsidR="00000000" w:rsidDel="00000000" w:rsidP="00000000" w:rsidRDefault="00000000" w:rsidRPr="00000000" w14:paraId="00000020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Never worried about paying for these</w:t>
      </w:r>
      <w:r w:rsidDel="00000000" w:rsidR="00000000" w:rsidRPr="00000000">
        <w:rPr>
          <w:rFonts w:ascii="Caveat" w:cs="Caveat" w:eastAsia="Caveat" w:hAnsi="Caveat"/>
          <w:b w:val="1"/>
          <w:color w:val="0432ff"/>
          <w:sz w:val="34"/>
          <w:szCs w:val="3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Can’t pay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rent/bills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- </w:t>
      </w:r>
    </w:p>
    <w:p w:rsidR="00000000" w:rsidDel="00000000" w:rsidP="00000000" w:rsidRDefault="00000000" w:rsidRPr="00000000" w14:paraId="00000022">
      <w:pPr>
        <w:spacing w:after="240" w:before="240" w:line="240" w:lineRule="auto"/>
        <w:ind w:left="0" w:firstLine="720"/>
        <w:rPr>
          <w:rFonts w:ascii="Helvetica Neue" w:cs="Helvetica Neue" w:eastAsia="Helvetica Neue" w:hAnsi="Helvetica Neue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Able to comfortably pay for all bills and rent, and able to save money as well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432ff"/>
          <w:sz w:val="34"/>
          <w:szCs w:val="3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Taxes weren’t done - </w:t>
      </w:r>
    </w:p>
    <w:p w:rsidR="00000000" w:rsidDel="00000000" w:rsidP="00000000" w:rsidRDefault="00000000" w:rsidRPr="00000000" w14:paraId="00000024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Do these and pay more than the minimum on my previous taxes that I’m paying off</w:t>
      </w:r>
      <w:r w:rsidDel="00000000" w:rsidR="00000000" w:rsidRPr="00000000">
        <w:rPr>
          <w:rFonts w:ascii="Caveat" w:cs="Caveat" w:eastAsia="Caveat" w:hAnsi="Caveat"/>
          <w:b w:val="1"/>
          <w:color w:val="0432ff"/>
          <w:sz w:val="34"/>
          <w:szCs w:val="3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In debt (student loans and taxes) - </w:t>
      </w:r>
    </w:p>
    <w:p w:rsidR="00000000" w:rsidDel="00000000" w:rsidP="00000000" w:rsidRDefault="00000000" w:rsidRPr="00000000" w14:paraId="00000026">
      <w:pPr>
        <w:spacing w:after="240" w:before="240" w:line="240" w:lineRule="auto"/>
        <w:ind w:left="0" w:firstLine="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0"/>
          <w:szCs w:val="30"/>
          <w:rtl w:val="0"/>
        </w:rPr>
        <w:t xml:space="preserve">    </w:t>
        <w:tab/>
      </w: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Able to pay more than the minimum 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Having mental breakdowns - </w:t>
      </w:r>
    </w:p>
    <w:p w:rsidR="00000000" w:rsidDel="00000000" w:rsidP="00000000" w:rsidRDefault="00000000" w:rsidRPr="00000000" w14:paraId="00000028">
      <w:pPr>
        <w:spacing w:after="240" w:before="240" w:line="240" w:lineRule="auto"/>
        <w:ind w:left="720" w:firstLine="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Feeling in a healthy state of mind and able to deal with obstacles and challenges healthily, and not feeling hopeless and low 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Using substances daily to take the edge off and numb myself (alcohol and nicotine) - </w:t>
      </w:r>
    </w:p>
    <w:p w:rsidR="00000000" w:rsidDel="00000000" w:rsidP="00000000" w:rsidRDefault="00000000" w:rsidRPr="00000000" w14:paraId="0000002A">
      <w:pPr>
        <w:spacing w:after="240" w:before="240" w:line="240" w:lineRule="auto"/>
        <w:ind w:left="720" w:firstLine="0"/>
        <w:rPr>
          <w:rFonts w:ascii="Caveat" w:cs="Caveat" w:eastAsia="Caveat" w:hAnsi="Caveat"/>
          <w:b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Not dependent on any substances to feel less of my feelings. Be mentally healthy enough to deal with my life, good and bad, completely sober</w:t>
      </w:r>
      <w:r w:rsidDel="00000000" w:rsidR="00000000" w:rsidRPr="00000000">
        <w:rPr>
          <w:rFonts w:ascii="Caveat" w:cs="Caveat" w:eastAsia="Caveat" w:hAnsi="Caveat"/>
          <w:b w:val="1"/>
          <w:color w:val="0432ff"/>
          <w:sz w:val="34"/>
          <w:szCs w:val="3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Not taking care of myself (shower once a week) - </w:t>
      </w:r>
    </w:p>
    <w:p w:rsidR="00000000" w:rsidDel="00000000" w:rsidP="00000000" w:rsidRDefault="00000000" w:rsidRPr="00000000" w14:paraId="0000002C">
      <w:pPr>
        <w:spacing w:after="240" w:before="240" w:line="240" w:lineRule="auto"/>
        <w:ind w:left="720" w:firstLine="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Improve my self-care routine, shower regularly, develop a skin care routine, keep my space clean and organized, and stay on top of chores 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On my own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physically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color w:val="000000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I have healthier relationships in my life</w:t>
      </w:r>
      <w:r w:rsidDel="00000000" w:rsidR="00000000" w:rsidRPr="00000000">
        <w:rPr>
          <w:rFonts w:ascii="Caveat" w:cs="Caveat" w:eastAsia="Caveat" w:hAnsi="Caveat"/>
          <w:b w:val="1"/>
          <w:color w:val="0432ff"/>
          <w:sz w:val="34"/>
          <w:szCs w:val="3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On my own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mentally - </w:t>
      </w:r>
    </w:p>
    <w:p w:rsidR="00000000" w:rsidDel="00000000" w:rsidP="00000000" w:rsidRDefault="00000000" w:rsidRPr="00000000" w14:paraId="00000030">
      <w:pPr>
        <w:spacing w:after="240" w:before="240" w:line="240" w:lineRule="auto"/>
        <w:ind w:left="720" w:firstLine="0"/>
        <w:rPr>
          <w:rFonts w:ascii="Caveat" w:cs="Caveat" w:eastAsia="Caveat" w:hAnsi="Caveat"/>
          <w:b w:val="1"/>
          <w:i w:val="1"/>
          <w:color w:val="000000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Trusting in myself more and my strength, knowing that I am strong enough to handle anything that comes my way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On my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own,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spiritually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Develop more of a relationship with my god and my faith in a higher power </w:t>
      </w:r>
    </w:p>
    <w:p w:rsidR="00000000" w:rsidDel="00000000" w:rsidP="00000000" w:rsidRDefault="00000000" w:rsidRPr="00000000" w14:paraId="00000033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Don’t value myself or feel worth love - </w:t>
      </w:r>
    </w:p>
    <w:p w:rsidR="00000000" w:rsidDel="00000000" w:rsidP="00000000" w:rsidRDefault="00000000" w:rsidRPr="00000000" w14:paraId="00000035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i w:val="1"/>
          <w:color w:val="000000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Love myself again. Truly</w:t>
      </w:r>
      <w:r w:rsidDel="00000000" w:rsidR="00000000" w:rsidRPr="00000000">
        <w:rPr>
          <w:rFonts w:ascii="Caveat" w:cs="Caveat" w:eastAsia="Caveat" w:hAnsi="Caveat"/>
          <w:b w:val="1"/>
          <w:i w:val="1"/>
          <w:color w:val="000000"/>
          <w:sz w:val="34"/>
          <w:szCs w:val="34"/>
          <w:rtl w:val="0"/>
        </w:rPr>
        <w:t xml:space="preserve">. 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 have no friends here, so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- </w:t>
      </w:r>
    </w:p>
    <w:p w:rsidR="00000000" w:rsidDel="00000000" w:rsidP="00000000" w:rsidRDefault="00000000" w:rsidRPr="00000000" w14:paraId="00000037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#1. Make new friends and try to spend more time around positive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 don’t have any hobbies, but I do check out and watch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TV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 </w:t>
      </w:r>
    </w:p>
    <w:p w:rsidR="00000000" w:rsidDel="00000000" w:rsidP="00000000" w:rsidRDefault="00000000" w:rsidRPr="00000000" w14:paraId="00000039">
      <w:pPr>
        <w:spacing w:after="240" w:before="240" w:line="240" w:lineRule="auto"/>
        <w:ind w:left="720" w:firstLine="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Get back into painting, reading, coloring, finding new hobbies, or taking a class on something I want to learn, such as pottery or cooking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Feel like a shell of myself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40" w:lineRule="auto"/>
        <w:ind w:left="720" w:firstLine="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Fill myself with joy again, do things that make me happy, give myself love and grace to keep improving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Don’t dream anymore - </w:t>
      </w:r>
    </w:p>
    <w:p w:rsidR="00000000" w:rsidDel="00000000" w:rsidP="00000000" w:rsidRDefault="00000000" w:rsidRPr="00000000" w14:paraId="0000003D">
      <w:pPr>
        <w:spacing w:after="240" w:before="240" w:line="240" w:lineRule="auto"/>
        <w:ind w:left="720" w:firstLine="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Have more concrete goals and work towards them. Be at least moving in the direction of going back to school and moving towards the career I want to build 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 have my kitties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which are my emotional support animals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</w:t>
      </w:r>
    </w:p>
    <w:p w:rsidR="00000000" w:rsidDel="00000000" w:rsidP="00000000" w:rsidRDefault="00000000" w:rsidRPr="00000000" w14:paraId="0000003F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I want to get them better food and play with them more. 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 have my own space and room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- </w:t>
      </w:r>
    </w:p>
    <w:p w:rsidR="00000000" w:rsidDel="00000000" w:rsidP="00000000" w:rsidRDefault="00000000" w:rsidRPr="00000000" w14:paraId="00000041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So I take better care of it and do my chores more regularly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24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Have food/shelter - </w:t>
      </w:r>
    </w:p>
    <w:p w:rsidR="00000000" w:rsidDel="00000000" w:rsidP="00000000" w:rsidRDefault="00000000" w:rsidRPr="00000000" w14:paraId="00000043">
      <w:pPr>
        <w:spacing w:after="240" w:before="240" w:line="240" w:lineRule="auto"/>
        <w:ind w:left="0" w:firstLine="720"/>
        <w:rPr>
          <w:rFonts w:ascii="Caveat" w:cs="Caveat" w:eastAsia="Caveat" w:hAnsi="Caveat"/>
          <w:b w:val="1"/>
          <w:i w:val="1"/>
          <w:color w:val="0432ff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b w:val="1"/>
          <w:i w:val="1"/>
          <w:color w:val="0432ff"/>
          <w:sz w:val="34"/>
          <w:szCs w:val="34"/>
          <w:rtl w:val="0"/>
        </w:rPr>
        <w:t xml:space="preserve">Start cooking more and eating healthier</w:t>
      </w:r>
    </w:p>
    <w:p w:rsidR="00000000" w:rsidDel="00000000" w:rsidP="00000000" w:rsidRDefault="00000000" w:rsidRPr="00000000" w14:paraId="00000044">
      <w:pPr>
        <w:spacing w:after="240" w:before="240" w:line="240" w:lineRule="auto"/>
        <w:jc w:val="center"/>
        <w:rPr>
          <w:rFonts w:ascii="Caveat" w:cs="Caveat" w:eastAsia="Caveat" w:hAnsi="Caveat"/>
          <w:b w:val="1"/>
          <w:sz w:val="38"/>
          <w:szCs w:val="3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="240" w:lineRule="auto"/>
        <w:jc w:val="center"/>
        <w:rPr>
          <w:rFonts w:ascii="Caveat" w:cs="Caveat" w:eastAsia="Caveat" w:hAnsi="Caveat"/>
          <w:b w:val="1"/>
          <w:color w:val="000000"/>
          <w:sz w:val="38"/>
          <w:szCs w:val="38"/>
        </w:rPr>
      </w:pPr>
      <w:r w:rsidDel="00000000" w:rsidR="00000000" w:rsidRPr="00000000">
        <w:rPr>
          <w:rFonts w:ascii="Caveat" w:cs="Caveat" w:eastAsia="Caveat" w:hAnsi="Caveat"/>
          <w:b w:val="1"/>
          <w:color w:val="000000"/>
          <w:sz w:val="38"/>
          <w:szCs w:val="38"/>
          <w:u w:val="single"/>
          <w:rtl w:val="0"/>
        </w:rPr>
        <w:t xml:space="preserve">Step 3: How do I get there?</w:t>
      </w:r>
      <w:r w:rsidDel="00000000" w:rsidR="00000000" w:rsidRPr="00000000">
        <w:rPr>
          <w:rFonts w:ascii="Caveat" w:cs="Caveat" w:eastAsia="Caveat" w:hAnsi="Caveat"/>
          <w:b w:val="1"/>
          <w:color w:val="000000"/>
          <w:sz w:val="38"/>
          <w:szCs w:val="38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1-month inpatient rehab - MVF (Jan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4- Feb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3) 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11 weeks - intensive outpatient program (3x /week - 3hr sessions) Feb 5- April 17 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Weekly therapy sessions 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Address the need for medical assistance with depression and anxiety (work with a psychiatrist) 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Cutting off previous toxic relationships 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Applied for multiple jobs- accepted a job in mid-March </w:t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Caveat" w:cs="Caveat" w:eastAsia="Caveat" w:hAnsi="Caveat"/>
          <w:b w:val="1"/>
          <w:color w:val="000000"/>
          <w:sz w:val="38"/>
          <w:szCs w:val="38"/>
        </w:rPr>
      </w:pPr>
      <w:r w:rsidDel="00000000" w:rsidR="00000000" w:rsidRPr="00000000">
        <w:rPr>
          <w:rFonts w:ascii="Caveat" w:cs="Caveat" w:eastAsia="Caveat" w:hAnsi="Caveat"/>
          <w:b w:val="1"/>
          <w:color w:val="000000"/>
          <w:sz w:val="38"/>
          <w:szCs w:val="38"/>
          <w:u w:val="single"/>
          <w:rtl w:val="0"/>
        </w:rPr>
        <w:t xml:space="preserve">Currently: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Employed full-time at an excellent job 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 months sober (as of May 3) 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New car, fully registered with renewed license (thanks to the help of my friend who loaned me the money) 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Enrolled in Dave Ramsey’s Financial Planning University, baby step #2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Healthy, single, and loving myself 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Still in therapy biweekly, still on antidepressants/anti-anxiety medications 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Better relationships with my entire family 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Feeling like I am learning who I am again, finally enjoying being around myself, and in my mind 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Able to file my taxes, pay my monthly bills, build a savings, and pay off my debts 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Caveat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87EE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87EE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87EE5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87EE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87EE5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87EE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87EE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87EE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87EE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87EE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87EE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87EE5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87EE5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87EE5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87EE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87EE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87EE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87EE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87EE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87EE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87EE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87EE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87EE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87EE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87EE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87EE5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87EE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7EE5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87EE5"/>
    <w:rPr>
      <w:b w:val="1"/>
      <w:bCs w:val="1"/>
      <w:smallCaps w:val="1"/>
      <w:color w:val="2f5496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887E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Arnv/FIJOP1TAP+90hBEgxExg==">CgMxLjA4AHIhMTdZZEstd3g0YnRZZWgwVlI0eU9ZY3BTMU9fb1pLN0Nm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2025-04-24T16:32:00Z</dcterms:created>
  <dc:creator>Stephen Krank</dc:creator>
</cp:coreProperties>
</file>